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s="宋体"/>
          <w:b/>
          <w:bCs/>
          <w:sz w:val="44"/>
          <w:szCs w:val="44"/>
        </w:rPr>
      </w:pPr>
      <w:r>
        <w:rPr>
          <w:rFonts w:hint="eastAsia" w:ascii="黑体" w:hAnsi="宋体" w:eastAsia="黑体" w:cs="宋体"/>
          <w:b/>
          <w:bCs/>
          <w:sz w:val="44"/>
          <w:szCs w:val="44"/>
        </w:rPr>
        <w:t>网络工程专业</w:t>
      </w:r>
    </w:p>
    <w:p>
      <w:pPr>
        <w:jc w:val="center"/>
        <w:rPr>
          <w:rFonts w:ascii="黑体" w:hAnsi="宋体" w:eastAsia="黑体" w:cs="宋体"/>
          <w:b/>
          <w:bCs/>
          <w:sz w:val="44"/>
          <w:szCs w:val="44"/>
        </w:rPr>
      </w:pPr>
      <w:r>
        <w:rPr>
          <w:rFonts w:hint="eastAsia" w:ascii="黑体" w:hAnsi="宋体" w:eastAsia="黑体" w:cs="宋体"/>
          <w:b/>
          <w:bCs/>
          <w:sz w:val="44"/>
          <w:szCs w:val="44"/>
        </w:rPr>
        <w:t>本科人才培养方案</w:t>
      </w:r>
    </w:p>
    <w:p>
      <w:pPr>
        <w:adjustRightInd w:val="0"/>
        <w:snapToGrid w:val="0"/>
        <w:spacing w:line="440" w:lineRule="exact"/>
        <w:ind w:firstLine="562" w:firstLineChars="200"/>
        <w:rPr>
          <w:rFonts w:ascii="宋体" w:hAnsi="宋体"/>
          <w:b/>
          <w:sz w:val="28"/>
          <w:szCs w:val="28"/>
        </w:rPr>
      </w:pPr>
      <w:r>
        <w:rPr>
          <w:rFonts w:hint="eastAsia" w:ascii="宋体" w:hAnsi="宋体"/>
          <w:b/>
          <w:sz w:val="28"/>
          <w:szCs w:val="28"/>
        </w:rPr>
        <w:t>一、培养目标</w:t>
      </w:r>
    </w:p>
    <w:p>
      <w:pPr>
        <w:spacing w:line="440" w:lineRule="exact"/>
        <w:ind w:firstLine="424" w:firstLineChars="202"/>
        <w:rPr>
          <w:rFonts w:ascii="宋体" w:hAnsi="宋体"/>
          <w:szCs w:val="21"/>
        </w:rPr>
      </w:pPr>
      <w:r>
        <w:rPr>
          <w:rFonts w:hint="eastAsia" w:ascii="宋体" w:hAnsi="宋体"/>
          <w:szCs w:val="21"/>
        </w:rPr>
        <w:t>本专业培养具有良好的信息科学素养，系统掌握网络工程专业的基本理论、基础知识和基本技能，具备网络工程及技术领域的研究、设计、开发、维护、管理和网络编程等基本能力，具备较强的英语应用能力、创新精神、综合实践能力和团队合作精神，能熟练运用所学知识和掌握的技能分析解决计算机网络技术和网络工程方面的实际应用问题的德、智、体、美全面发展高素质国际化应用型、复合型、创新型人才。</w:t>
      </w:r>
    </w:p>
    <w:p>
      <w:pPr>
        <w:adjustRightInd w:val="0"/>
        <w:snapToGrid w:val="0"/>
        <w:spacing w:line="440" w:lineRule="exact"/>
        <w:ind w:firstLine="562" w:firstLineChars="200"/>
        <w:rPr>
          <w:rFonts w:ascii="宋体" w:hAnsi="宋体"/>
          <w:b/>
          <w:sz w:val="28"/>
          <w:szCs w:val="28"/>
        </w:rPr>
      </w:pPr>
      <w:r>
        <w:rPr>
          <w:rFonts w:hint="eastAsia" w:ascii="宋体" w:hAnsi="宋体"/>
          <w:b/>
          <w:sz w:val="28"/>
          <w:szCs w:val="28"/>
        </w:rPr>
        <w:t>二、培养要求</w:t>
      </w:r>
    </w:p>
    <w:p>
      <w:pPr>
        <w:spacing w:line="440" w:lineRule="exact"/>
        <w:ind w:firstLine="632" w:firstLineChars="300"/>
        <w:rPr>
          <w:rFonts w:ascii="宋体" w:hAnsi="宋体"/>
          <w:b/>
          <w:bCs/>
          <w:szCs w:val="21"/>
        </w:rPr>
      </w:pPr>
      <w:r>
        <w:rPr>
          <w:rFonts w:hint="eastAsia" w:ascii="宋体" w:hAnsi="宋体"/>
          <w:b/>
          <w:bCs/>
          <w:szCs w:val="21"/>
        </w:rPr>
        <w:t>（一）知识要求</w:t>
      </w:r>
    </w:p>
    <w:p>
      <w:pPr>
        <w:spacing w:line="440" w:lineRule="exact"/>
        <w:ind w:firstLine="630" w:firstLineChars="300"/>
        <w:rPr>
          <w:rFonts w:ascii="宋体" w:hAnsi="宋体"/>
          <w:szCs w:val="21"/>
        </w:rPr>
      </w:pPr>
      <w:r>
        <w:rPr>
          <w:rFonts w:hint="eastAsia" w:ascii="宋体" w:hAnsi="宋体"/>
          <w:szCs w:val="21"/>
        </w:rPr>
        <w:t>1.掌握数学、自然科学、计算机工程基础等知识。掌握网络工程基础理论与专业知识。</w:t>
      </w:r>
    </w:p>
    <w:p>
      <w:pPr>
        <w:spacing w:line="440" w:lineRule="exact"/>
        <w:ind w:firstLine="630" w:firstLineChars="300"/>
        <w:rPr>
          <w:rFonts w:ascii="宋体" w:hAnsi="宋体"/>
          <w:szCs w:val="21"/>
        </w:rPr>
      </w:pPr>
      <w:r>
        <w:rPr>
          <w:rFonts w:hint="eastAsia" w:ascii="宋体" w:hAnsi="宋体"/>
          <w:szCs w:val="21"/>
        </w:rPr>
        <w:t>2.了解计算机行业发展动态、学习计算机理论与技术的新发展。</w:t>
      </w:r>
    </w:p>
    <w:p>
      <w:pPr>
        <w:spacing w:line="440" w:lineRule="exact"/>
        <w:ind w:firstLine="632" w:firstLineChars="300"/>
        <w:rPr>
          <w:rFonts w:ascii="宋体" w:hAnsi="宋体"/>
          <w:b/>
          <w:bCs/>
          <w:szCs w:val="21"/>
        </w:rPr>
      </w:pPr>
      <w:r>
        <w:rPr>
          <w:rFonts w:hint="eastAsia" w:ascii="宋体" w:hAnsi="宋体"/>
          <w:b/>
          <w:bCs/>
          <w:szCs w:val="21"/>
        </w:rPr>
        <w:t>（二）能力要求</w:t>
      </w:r>
    </w:p>
    <w:p>
      <w:pPr>
        <w:spacing w:line="440" w:lineRule="exact"/>
        <w:ind w:firstLine="630" w:firstLineChars="300"/>
        <w:rPr>
          <w:rFonts w:ascii="宋体" w:hAnsi="宋体"/>
          <w:szCs w:val="21"/>
        </w:rPr>
      </w:pPr>
      <w:r>
        <w:rPr>
          <w:rFonts w:hint="eastAsia" w:ascii="宋体" w:hAnsi="宋体"/>
          <w:szCs w:val="21"/>
        </w:rPr>
        <w:t>1.能够应用数学、自然科学和计算机工程基础的基本原理，识别、表达并结合文献研究分析网络工程领域复杂工程问题，以获得有效结论。</w:t>
      </w:r>
    </w:p>
    <w:p>
      <w:pPr>
        <w:spacing w:line="440" w:lineRule="exact"/>
        <w:ind w:firstLine="630" w:firstLineChars="300"/>
        <w:rPr>
          <w:rFonts w:ascii="宋体" w:hAnsi="宋体"/>
          <w:szCs w:val="21"/>
        </w:rPr>
      </w:pPr>
      <w:r>
        <w:rPr>
          <w:rFonts w:hint="eastAsia" w:ascii="宋体" w:hAnsi="宋体"/>
          <w:szCs w:val="21"/>
        </w:rPr>
        <w:t>2.能够设计针对网络工程领域复杂工程问题的解决方案，设计满足特定需求的软硬件系统、模块或算法流程。</w:t>
      </w:r>
    </w:p>
    <w:p>
      <w:pPr>
        <w:spacing w:line="440" w:lineRule="exact"/>
        <w:ind w:firstLine="630" w:firstLineChars="300"/>
        <w:rPr>
          <w:rFonts w:ascii="宋体" w:hAnsi="宋体"/>
          <w:szCs w:val="21"/>
        </w:rPr>
      </w:pPr>
      <w:r>
        <w:rPr>
          <w:rFonts w:hint="eastAsia" w:ascii="宋体" w:hAnsi="宋体"/>
          <w:szCs w:val="21"/>
        </w:rPr>
        <w:t>3.能够针对网络工程领域复杂工程问题，开发、选择与使用恰当的技术、软硬件及系统资源、现代工程工具和信息技术工具。</w:t>
      </w:r>
    </w:p>
    <w:p>
      <w:pPr>
        <w:spacing w:line="440" w:lineRule="exact"/>
        <w:ind w:firstLine="630" w:firstLineChars="300"/>
        <w:rPr>
          <w:rFonts w:ascii="宋体" w:hAnsi="宋体"/>
          <w:szCs w:val="21"/>
        </w:rPr>
      </w:pPr>
      <w:r>
        <w:rPr>
          <w:rFonts w:hint="eastAsia" w:ascii="宋体" w:hAnsi="宋体"/>
          <w:szCs w:val="21"/>
        </w:rPr>
        <w:t>4.能够在多学科背景下的团队中承担个人、团队成员以及负责人的角色。</w:t>
      </w:r>
    </w:p>
    <w:p>
      <w:pPr>
        <w:spacing w:line="440" w:lineRule="exact"/>
        <w:ind w:firstLine="630" w:firstLineChars="300"/>
        <w:rPr>
          <w:rFonts w:ascii="宋体" w:hAnsi="宋体"/>
          <w:szCs w:val="21"/>
        </w:rPr>
      </w:pPr>
      <w:r>
        <w:rPr>
          <w:rFonts w:hint="eastAsia" w:ascii="宋体" w:hAnsi="宋体"/>
          <w:szCs w:val="21"/>
        </w:rPr>
        <w:t>5.能够就网络工程领域复杂工程问题与业界同行及社会进行有效沟通和交流。</w:t>
      </w:r>
    </w:p>
    <w:p>
      <w:pPr>
        <w:spacing w:line="440" w:lineRule="exact"/>
        <w:ind w:firstLine="630" w:firstLineChars="300"/>
        <w:rPr>
          <w:rFonts w:ascii="宋体" w:hAnsi="宋体"/>
          <w:szCs w:val="21"/>
        </w:rPr>
      </w:pPr>
      <w:r>
        <w:rPr>
          <w:rFonts w:hint="eastAsia" w:ascii="宋体" w:hAnsi="宋体"/>
          <w:szCs w:val="21"/>
        </w:rPr>
        <w:t>6.</w:t>
      </w:r>
      <w:r>
        <w:rPr>
          <w:rFonts w:hint="eastAsia"/>
          <w:szCs w:val="21"/>
        </w:rPr>
        <w:t>具有较高的英语水平和综合应用能力，特别是听、说能力，能够较为准确阅读外文商函和熟练阅读外文文献资料，在今后工作和社会实践中能运用英语进行较好的沟通与交流；学生须通过全国大学英语四级考试。</w:t>
      </w:r>
    </w:p>
    <w:p>
      <w:pPr>
        <w:spacing w:line="440" w:lineRule="exact"/>
        <w:ind w:firstLine="632" w:firstLineChars="300"/>
        <w:rPr>
          <w:rFonts w:ascii="宋体" w:hAnsi="宋体"/>
          <w:b/>
          <w:bCs/>
          <w:szCs w:val="21"/>
        </w:rPr>
      </w:pPr>
      <w:r>
        <w:rPr>
          <w:rFonts w:hint="eastAsia" w:ascii="宋体" w:hAnsi="宋体"/>
          <w:b/>
          <w:bCs/>
          <w:szCs w:val="21"/>
        </w:rPr>
        <w:t>（三）素质要求</w:t>
      </w:r>
    </w:p>
    <w:p>
      <w:pPr>
        <w:spacing w:line="440" w:lineRule="exact"/>
        <w:ind w:firstLine="630" w:firstLineChars="300"/>
        <w:rPr>
          <w:rFonts w:ascii="宋体" w:hAnsi="宋体"/>
          <w:szCs w:val="21"/>
        </w:rPr>
      </w:pPr>
      <w:r>
        <w:rPr>
          <w:rFonts w:hint="eastAsia" w:ascii="宋体" w:hAnsi="宋体"/>
          <w:szCs w:val="21"/>
        </w:rPr>
        <w:t>1.具有自主学习和终身学习的意识，能不断学习和适应发展。</w:t>
      </w:r>
    </w:p>
    <w:p>
      <w:pPr>
        <w:spacing w:line="440" w:lineRule="exact"/>
        <w:ind w:firstLine="630" w:firstLineChars="300"/>
        <w:rPr>
          <w:rFonts w:ascii="宋体" w:hAnsi="宋体"/>
          <w:szCs w:val="21"/>
        </w:rPr>
      </w:pPr>
      <w:r>
        <w:rPr>
          <w:rFonts w:hint="eastAsia" w:ascii="宋体" w:hAnsi="宋体"/>
          <w:szCs w:val="21"/>
        </w:rPr>
        <w:t>2.能够在实践中理解并遵守工程职业道德和规范，履行责任。</w:t>
      </w:r>
    </w:p>
    <w:p>
      <w:pPr>
        <w:spacing w:line="440" w:lineRule="exact"/>
        <w:ind w:firstLine="630" w:firstLineChars="300"/>
        <w:rPr>
          <w:rFonts w:ascii="宋体" w:hAnsi="宋体"/>
          <w:szCs w:val="21"/>
        </w:rPr>
      </w:pPr>
      <w:r>
        <w:rPr>
          <w:rFonts w:hint="eastAsia" w:ascii="宋体" w:hAnsi="宋体"/>
          <w:szCs w:val="21"/>
        </w:rPr>
        <w:t>3.能够在网络工程领域复杂工程问题的设计环节中体现创新意识。能够在跨文化背景下进行沟通和交流。</w:t>
      </w:r>
    </w:p>
    <w:p>
      <w:pPr>
        <w:adjustRightInd w:val="0"/>
        <w:snapToGrid w:val="0"/>
        <w:spacing w:line="440" w:lineRule="exact"/>
        <w:ind w:firstLine="562" w:firstLineChars="200"/>
        <w:rPr>
          <w:rFonts w:ascii="宋体" w:hAnsi="宋体"/>
          <w:b/>
          <w:sz w:val="28"/>
          <w:szCs w:val="28"/>
        </w:rPr>
      </w:pPr>
      <w:r>
        <w:rPr>
          <w:rFonts w:hint="eastAsia" w:ascii="宋体" w:hAnsi="宋体"/>
          <w:b/>
          <w:sz w:val="28"/>
          <w:szCs w:val="28"/>
        </w:rPr>
        <w:t>三、学制与修业年限</w:t>
      </w:r>
    </w:p>
    <w:p>
      <w:pPr>
        <w:widowControl/>
        <w:spacing w:line="440" w:lineRule="exact"/>
        <w:ind w:firstLine="567" w:firstLineChars="270"/>
        <w:jc w:val="left"/>
        <w:rPr>
          <w:rFonts w:asciiTheme="minorEastAsia" w:hAnsiTheme="minorEastAsia" w:eastAsiaTheme="minorEastAsia"/>
          <w:szCs w:val="21"/>
        </w:rPr>
      </w:pPr>
      <w:r>
        <w:rPr>
          <w:rFonts w:hint="eastAsia" w:asciiTheme="minorEastAsia" w:hAnsiTheme="minorEastAsia" w:eastAsiaTheme="minorEastAsia"/>
          <w:szCs w:val="21"/>
        </w:rPr>
        <w:t>学制：4年。</w:t>
      </w:r>
    </w:p>
    <w:p>
      <w:pPr>
        <w:widowControl/>
        <w:spacing w:line="440" w:lineRule="exact"/>
        <w:ind w:firstLine="567" w:firstLineChars="270"/>
        <w:jc w:val="left"/>
        <w:rPr>
          <w:rFonts w:asciiTheme="minorEastAsia" w:hAnsiTheme="minorEastAsia" w:eastAsiaTheme="minorEastAsia"/>
          <w:szCs w:val="21"/>
        </w:rPr>
      </w:pPr>
      <w:r>
        <w:rPr>
          <w:rFonts w:hint="eastAsia" w:asciiTheme="minorEastAsia" w:hAnsiTheme="minorEastAsia" w:eastAsiaTheme="minorEastAsia"/>
          <w:szCs w:val="21"/>
        </w:rPr>
        <w:t>修业年限：3～6年。</w:t>
      </w:r>
    </w:p>
    <w:p>
      <w:pPr>
        <w:adjustRightInd w:val="0"/>
        <w:snapToGrid w:val="0"/>
        <w:spacing w:before="156" w:beforeLines="50" w:line="360" w:lineRule="auto"/>
        <w:ind w:firstLine="562" w:firstLineChars="200"/>
        <w:rPr>
          <w:rFonts w:ascii="宋体" w:hAnsi="宋体"/>
          <w:b/>
          <w:sz w:val="28"/>
          <w:szCs w:val="28"/>
        </w:rPr>
      </w:pPr>
      <w:r>
        <w:rPr>
          <w:rFonts w:hint="eastAsia" w:ascii="宋体" w:hAnsi="宋体"/>
          <w:b/>
          <w:sz w:val="28"/>
          <w:szCs w:val="28"/>
        </w:rPr>
        <w:t>四、学分与学时</w:t>
      </w:r>
    </w:p>
    <w:p>
      <w:pPr>
        <w:tabs>
          <w:tab w:val="left" w:pos="630"/>
        </w:tabs>
        <w:spacing w:line="280" w:lineRule="exact"/>
        <w:jc w:val="center"/>
        <w:rPr>
          <w:rFonts w:ascii="宋体" w:hAnsi="宋体"/>
          <w:b/>
          <w:bCs/>
          <w:sz w:val="24"/>
        </w:rPr>
      </w:pPr>
      <w:r>
        <w:rPr>
          <w:rFonts w:hint="eastAsia" w:ascii="宋体" w:hAnsi="宋体"/>
          <w:b/>
          <w:bCs/>
          <w:sz w:val="24"/>
        </w:rPr>
        <w:t>总学分及学分分配表</w:t>
      </w:r>
    </w:p>
    <w:tbl>
      <w:tblPr>
        <w:tblStyle w:val="16"/>
        <w:tblW w:w="970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34"/>
        <w:gridCol w:w="1867"/>
        <w:gridCol w:w="1293"/>
        <w:gridCol w:w="1258"/>
        <w:gridCol w:w="1322"/>
        <w:gridCol w:w="1113"/>
        <w:gridCol w:w="111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0" w:hRule="atLeast"/>
          <w:jc w:val="center"/>
        </w:trPr>
        <w:tc>
          <w:tcPr>
            <w:tcW w:w="1734" w:type="dxa"/>
            <w:vMerge w:val="restart"/>
            <w:tcBorders>
              <w:right w:val="single" w:color="auto" w:sz="4" w:space="0"/>
            </w:tcBorders>
            <w:vAlign w:val="center"/>
          </w:tcPr>
          <w:p>
            <w:pPr>
              <w:spacing w:line="280" w:lineRule="exact"/>
              <w:jc w:val="center"/>
              <w:rPr>
                <w:rFonts w:ascii="宋体" w:hAnsi="宋体" w:cs="宋体"/>
                <w:b/>
                <w:sz w:val="24"/>
              </w:rPr>
            </w:pPr>
            <w:r>
              <w:rPr>
                <w:rFonts w:hint="eastAsia" w:ascii="宋体" w:hAnsi="宋体" w:cs="宋体"/>
                <w:b/>
                <w:sz w:val="24"/>
              </w:rPr>
              <w:t>课程类别</w:t>
            </w:r>
          </w:p>
        </w:tc>
        <w:tc>
          <w:tcPr>
            <w:tcW w:w="1867" w:type="dxa"/>
            <w:vMerge w:val="restart"/>
            <w:tcBorders>
              <w:left w:val="single" w:color="auto" w:sz="4" w:space="0"/>
            </w:tcBorders>
            <w:vAlign w:val="center"/>
          </w:tcPr>
          <w:p>
            <w:pPr>
              <w:spacing w:line="280" w:lineRule="exact"/>
              <w:jc w:val="center"/>
              <w:rPr>
                <w:rFonts w:ascii="宋体" w:hAnsi="宋体" w:cs="宋体"/>
                <w:b/>
                <w:sz w:val="24"/>
              </w:rPr>
            </w:pPr>
            <w:r>
              <w:rPr>
                <w:rFonts w:hint="eastAsia" w:ascii="宋体" w:hAnsi="宋体" w:cs="宋体"/>
                <w:b/>
                <w:sz w:val="24"/>
              </w:rPr>
              <w:t>课程性质</w:t>
            </w:r>
          </w:p>
        </w:tc>
        <w:tc>
          <w:tcPr>
            <w:tcW w:w="3873" w:type="dxa"/>
            <w:gridSpan w:val="3"/>
            <w:tcBorders>
              <w:right w:val="single" w:color="auto" w:sz="12" w:space="0"/>
            </w:tcBorders>
            <w:vAlign w:val="center"/>
          </w:tcPr>
          <w:p>
            <w:pPr>
              <w:spacing w:line="280" w:lineRule="exact"/>
              <w:jc w:val="center"/>
              <w:rPr>
                <w:rFonts w:ascii="宋体" w:hAnsi="宋体" w:cs="宋体"/>
                <w:b/>
                <w:sz w:val="24"/>
              </w:rPr>
            </w:pPr>
            <w:r>
              <w:rPr>
                <w:rFonts w:hint="eastAsia" w:ascii="宋体" w:hAnsi="宋体" w:cs="宋体"/>
                <w:b/>
                <w:sz w:val="24"/>
              </w:rPr>
              <w:t>学分数</w:t>
            </w:r>
          </w:p>
        </w:tc>
        <w:tc>
          <w:tcPr>
            <w:tcW w:w="2227" w:type="dxa"/>
            <w:gridSpan w:val="2"/>
            <w:tcBorders>
              <w:left w:val="single" w:color="auto" w:sz="12" w:space="0"/>
            </w:tcBorders>
            <w:vAlign w:val="center"/>
          </w:tcPr>
          <w:p>
            <w:pPr>
              <w:spacing w:line="280" w:lineRule="exact"/>
              <w:jc w:val="center"/>
              <w:rPr>
                <w:rFonts w:ascii="宋体" w:hAnsi="宋体" w:cs="宋体"/>
                <w:b/>
                <w:sz w:val="24"/>
              </w:rPr>
            </w:pPr>
            <w:r>
              <w:rPr>
                <w:rFonts w:hint="eastAsia" w:ascii="宋体" w:hAnsi="宋体" w:cs="宋体"/>
                <w:b/>
                <w:sz w:val="24"/>
              </w:rPr>
              <w:t>学分比例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1734" w:type="dxa"/>
            <w:vMerge w:val="continue"/>
            <w:tcBorders>
              <w:right w:val="single" w:color="auto" w:sz="4" w:space="0"/>
            </w:tcBorders>
            <w:vAlign w:val="center"/>
          </w:tcPr>
          <w:p>
            <w:pPr>
              <w:spacing w:line="280" w:lineRule="exact"/>
              <w:jc w:val="center"/>
              <w:rPr>
                <w:rFonts w:ascii="宋体" w:hAnsi="宋体" w:cs="宋体"/>
                <w:b/>
                <w:sz w:val="24"/>
              </w:rPr>
            </w:pPr>
          </w:p>
        </w:tc>
        <w:tc>
          <w:tcPr>
            <w:tcW w:w="1867" w:type="dxa"/>
            <w:vMerge w:val="continue"/>
            <w:tcBorders>
              <w:left w:val="single" w:color="auto" w:sz="4" w:space="0"/>
            </w:tcBorders>
            <w:vAlign w:val="center"/>
          </w:tcPr>
          <w:p>
            <w:pPr>
              <w:spacing w:line="280" w:lineRule="exact"/>
              <w:jc w:val="center"/>
              <w:rPr>
                <w:rFonts w:ascii="宋体" w:hAnsi="宋体" w:cs="宋体"/>
                <w:b/>
                <w:sz w:val="24"/>
              </w:rPr>
            </w:pPr>
          </w:p>
        </w:tc>
        <w:tc>
          <w:tcPr>
            <w:tcW w:w="1293" w:type="dxa"/>
            <w:vAlign w:val="center"/>
          </w:tcPr>
          <w:p>
            <w:pPr>
              <w:spacing w:line="280" w:lineRule="exact"/>
              <w:jc w:val="center"/>
              <w:rPr>
                <w:rFonts w:ascii="宋体" w:hAnsi="宋体" w:cs="宋体"/>
                <w:sz w:val="24"/>
              </w:rPr>
            </w:pPr>
            <w:r>
              <w:rPr>
                <w:rFonts w:hint="eastAsia" w:ascii="宋体" w:hAnsi="宋体" w:cs="宋体"/>
                <w:sz w:val="24"/>
              </w:rPr>
              <w:t>理论教学</w:t>
            </w:r>
          </w:p>
        </w:tc>
        <w:tc>
          <w:tcPr>
            <w:tcW w:w="1258" w:type="dxa"/>
            <w:vAlign w:val="center"/>
          </w:tcPr>
          <w:p>
            <w:pPr>
              <w:spacing w:line="280" w:lineRule="exact"/>
              <w:jc w:val="center"/>
              <w:rPr>
                <w:rFonts w:ascii="宋体" w:hAnsi="宋体" w:cs="宋体"/>
                <w:sz w:val="24"/>
              </w:rPr>
            </w:pPr>
            <w:r>
              <w:rPr>
                <w:rFonts w:hint="eastAsia" w:ascii="宋体" w:hAnsi="宋体" w:cs="宋体"/>
                <w:sz w:val="24"/>
              </w:rPr>
              <w:t>实践教学</w:t>
            </w:r>
          </w:p>
        </w:tc>
        <w:tc>
          <w:tcPr>
            <w:tcW w:w="1322" w:type="dxa"/>
            <w:tcBorders>
              <w:right w:val="single" w:color="auto" w:sz="12" w:space="0"/>
            </w:tcBorders>
            <w:vAlign w:val="center"/>
          </w:tcPr>
          <w:p>
            <w:pPr>
              <w:spacing w:line="280" w:lineRule="exact"/>
              <w:jc w:val="center"/>
              <w:rPr>
                <w:rFonts w:ascii="宋体" w:hAnsi="宋体" w:cs="宋体"/>
                <w:sz w:val="24"/>
              </w:rPr>
            </w:pPr>
            <w:r>
              <w:rPr>
                <w:rFonts w:hint="eastAsia" w:ascii="宋体" w:hAnsi="宋体" w:cs="宋体"/>
                <w:sz w:val="24"/>
              </w:rPr>
              <w:t>合计</w:t>
            </w:r>
          </w:p>
        </w:tc>
        <w:tc>
          <w:tcPr>
            <w:tcW w:w="1113" w:type="dxa"/>
            <w:tcBorders>
              <w:left w:val="single" w:color="auto" w:sz="12" w:space="0"/>
            </w:tcBorders>
            <w:vAlign w:val="center"/>
          </w:tcPr>
          <w:p>
            <w:pPr>
              <w:spacing w:line="280" w:lineRule="exact"/>
              <w:jc w:val="center"/>
              <w:rPr>
                <w:rFonts w:ascii="宋体" w:hAnsi="宋体" w:cs="宋体"/>
                <w:sz w:val="24"/>
              </w:rPr>
            </w:pPr>
            <w:r>
              <w:rPr>
                <w:rFonts w:hint="eastAsia" w:ascii="宋体" w:hAnsi="宋体" w:cs="宋体"/>
                <w:sz w:val="24"/>
              </w:rPr>
              <w:t>必修</w:t>
            </w:r>
          </w:p>
        </w:tc>
        <w:tc>
          <w:tcPr>
            <w:tcW w:w="1114" w:type="dxa"/>
            <w:vAlign w:val="center"/>
          </w:tcPr>
          <w:p>
            <w:pPr>
              <w:spacing w:line="280" w:lineRule="exact"/>
              <w:jc w:val="center"/>
              <w:rPr>
                <w:rFonts w:ascii="宋体" w:hAnsi="宋体" w:cs="宋体"/>
                <w:sz w:val="24"/>
              </w:rPr>
            </w:pPr>
            <w:r>
              <w:rPr>
                <w:rFonts w:hint="eastAsia" w:ascii="宋体" w:hAnsi="宋体" w:cs="宋体"/>
                <w:sz w:val="24"/>
              </w:rPr>
              <w:t>选修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34" w:type="dxa"/>
            <w:vMerge w:val="restart"/>
            <w:tcBorders>
              <w:right w:val="single" w:color="auto" w:sz="4" w:space="0"/>
            </w:tcBorders>
            <w:vAlign w:val="center"/>
          </w:tcPr>
          <w:p>
            <w:pPr>
              <w:spacing w:line="280" w:lineRule="exact"/>
              <w:jc w:val="center"/>
              <w:rPr>
                <w:rFonts w:ascii="宋体" w:hAnsi="宋体" w:cs="宋体"/>
                <w:b/>
                <w:sz w:val="22"/>
              </w:rPr>
            </w:pPr>
            <w:r>
              <w:rPr>
                <w:rFonts w:hint="eastAsia" w:ascii="宋体" w:hAnsi="宋体" w:cs="宋体"/>
                <w:b/>
                <w:sz w:val="22"/>
              </w:rPr>
              <w:t>通识教育课程</w:t>
            </w:r>
          </w:p>
        </w:tc>
        <w:tc>
          <w:tcPr>
            <w:tcW w:w="1867" w:type="dxa"/>
            <w:tcBorders>
              <w:left w:val="single" w:color="auto" w:sz="4" w:space="0"/>
            </w:tcBorders>
            <w:vAlign w:val="center"/>
          </w:tcPr>
          <w:p>
            <w:pPr>
              <w:spacing w:line="280" w:lineRule="exact"/>
              <w:rPr>
                <w:rFonts w:ascii="宋体" w:hAnsi="宋体" w:cs="宋体"/>
                <w:sz w:val="22"/>
              </w:rPr>
            </w:pPr>
            <w:r>
              <w:rPr>
                <w:rFonts w:hint="eastAsia" w:ascii="宋体" w:hAnsi="宋体" w:cs="宋体"/>
                <w:sz w:val="22"/>
              </w:rPr>
              <w:t>必修课程</w:t>
            </w:r>
          </w:p>
        </w:tc>
        <w:tc>
          <w:tcPr>
            <w:tcW w:w="1293" w:type="dxa"/>
            <w:vAlign w:val="center"/>
          </w:tcPr>
          <w:p>
            <w:pPr>
              <w:wordWrap w:val="0"/>
              <w:spacing w:line="280" w:lineRule="exact"/>
              <w:ind w:right="422"/>
              <w:jc w:val="right"/>
              <w:rPr>
                <w:rFonts w:ascii="宋体" w:hAnsi="宋体" w:cs="宋体"/>
              </w:rPr>
            </w:pPr>
            <w:r>
              <w:rPr>
                <w:rFonts w:hint="eastAsia" w:ascii="宋体" w:hAnsi="宋体"/>
                <w:szCs w:val="21"/>
              </w:rPr>
              <w:t xml:space="preserve">   31</w:t>
            </w:r>
          </w:p>
        </w:tc>
        <w:tc>
          <w:tcPr>
            <w:tcW w:w="1258" w:type="dxa"/>
            <w:vAlign w:val="center"/>
          </w:tcPr>
          <w:p>
            <w:pPr>
              <w:spacing w:line="280" w:lineRule="exact"/>
              <w:jc w:val="center"/>
              <w:rPr>
                <w:rFonts w:ascii="宋体" w:hAnsi="宋体" w:cs="宋体"/>
              </w:rPr>
            </w:pPr>
            <w:r>
              <w:rPr>
                <w:rFonts w:hint="eastAsia" w:ascii="宋体" w:hAnsi="宋体"/>
                <w:szCs w:val="21"/>
              </w:rPr>
              <w:t>7</w:t>
            </w:r>
          </w:p>
        </w:tc>
        <w:tc>
          <w:tcPr>
            <w:tcW w:w="1322" w:type="dxa"/>
            <w:tcBorders>
              <w:right w:val="single" w:color="auto" w:sz="12" w:space="0"/>
            </w:tcBorders>
            <w:vAlign w:val="center"/>
          </w:tcPr>
          <w:p>
            <w:pPr>
              <w:spacing w:line="280" w:lineRule="exact"/>
              <w:jc w:val="center"/>
              <w:rPr>
                <w:rFonts w:ascii="宋体" w:hAnsi="宋体" w:cs="宋体"/>
              </w:rPr>
            </w:pPr>
            <w:r>
              <w:rPr>
                <w:rFonts w:hint="eastAsia" w:ascii="宋体" w:hAnsi="宋体"/>
                <w:szCs w:val="21"/>
              </w:rPr>
              <w:t>38</w:t>
            </w:r>
          </w:p>
        </w:tc>
        <w:tc>
          <w:tcPr>
            <w:tcW w:w="1113" w:type="dxa"/>
            <w:tcBorders>
              <w:left w:val="single" w:color="auto" w:sz="12" w:space="0"/>
              <w:bottom w:val="single" w:color="auto" w:sz="4" w:space="0"/>
            </w:tcBorders>
            <w:vAlign w:val="center"/>
          </w:tcPr>
          <w:p>
            <w:pPr>
              <w:spacing w:line="280" w:lineRule="exact"/>
              <w:jc w:val="center"/>
              <w:rPr>
                <w:rFonts w:ascii="宋体" w:hAnsi="宋体" w:cs="宋体"/>
              </w:rPr>
            </w:pPr>
            <w:r>
              <w:rPr>
                <w:rFonts w:hint="eastAsia" w:ascii="宋体" w:hAnsi="宋体"/>
                <w:szCs w:val="21"/>
              </w:rPr>
              <w:t>22.2%</w:t>
            </w:r>
          </w:p>
        </w:tc>
        <w:tc>
          <w:tcPr>
            <w:tcW w:w="1114" w:type="dxa"/>
            <w:tcBorders>
              <w:bottom w:val="single" w:color="auto" w:sz="4" w:space="0"/>
            </w:tcBorders>
            <w:vAlign w:val="center"/>
          </w:tcPr>
          <w:p>
            <w:pPr>
              <w:spacing w:line="280" w:lineRule="exact"/>
              <w:jc w:val="center"/>
              <w:rPr>
                <w:rFonts w:ascii="宋体" w:hAnsi="宋体" w:cs="宋体"/>
              </w:rPr>
            </w:pPr>
            <w:r>
              <w:rPr>
                <w:rFonts w:hint="eastAsia" w:ascii="宋体" w:hAnsi="宋体"/>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34" w:type="dxa"/>
            <w:vMerge w:val="continue"/>
            <w:tcBorders>
              <w:bottom w:val="single" w:color="auto" w:sz="4" w:space="0"/>
              <w:right w:val="single" w:color="auto" w:sz="4" w:space="0"/>
            </w:tcBorders>
            <w:vAlign w:val="center"/>
          </w:tcPr>
          <w:p>
            <w:pPr>
              <w:spacing w:line="280" w:lineRule="exact"/>
              <w:rPr>
                <w:rFonts w:ascii="宋体" w:hAnsi="宋体" w:cs="宋体"/>
                <w:b/>
                <w:sz w:val="22"/>
              </w:rPr>
            </w:pPr>
          </w:p>
        </w:tc>
        <w:tc>
          <w:tcPr>
            <w:tcW w:w="1867" w:type="dxa"/>
            <w:tcBorders>
              <w:left w:val="single" w:color="auto" w:sz="4" w:space="0"/>
              <w:bottom w:val="single" w:color="auto" w:sz="4" w:space="0"/>
            </w:tcBorders>
            <w:vAlign w:val="center"/>
          </w:tcPr>
          <w:p>
            <w:pPr>
              <w:spacing w:line="280" w:lineRule="exact"/>
              <w:rPr>
                <w:rFonts w:ascii="宋体" w:hAnsi="宋体" w:cs="宋体"/>
                <w:sz w:val="22"/>
              </w:rPr>
            </w:pPr>
            <w:r>
              <w:rPr>
                <w:rFonts w:hint="eastAsia" w:ascii="宋体" w:hAnsi="宋体" w:cs="宋体"/>
                <w:sz w:val="22"/>
              </w:rPr>
              <w:t>选修课程</w:t>
            </w:r>
          </w:p>
        </w:tc>
        <w:tc>
          <w:tcPr>
            <w:tcW w:w="1293" w:type="dxa"/>
            <w:vAlign w:val="center"/>
          </w:tcPr>
          <w:p>
            <w:pPr>
              <w:spacing w:line="280" w:lineRule="exact"/>
              <w:jc w:val="center"/>
              <w:rPr>
                <w:rFonts w:ascii="宋体" w:hAnsi="宋体" w:cs="宋体"/>
              </w:rPr>
            </w:pPr>
            <w:r>
              <w:rPr>
                <w:rFonts w:hint="eastAsia" w:ascii="宋体" w:hAnsi="宋体" w:cs="宋体"/>
              </w:rPr>
              <w:t>14</w:t>
            </w:r>
          </w:p>
        </w:tc>
        <w:tc>
          <w:tcPr>
            <w:tcW w:w="1258" w:type="dxa"/>
            <w:vAlign w:val="center"/>
          </w:tcPr>
          <w:p>
            <w:pPr>
              <w:spacing w:line="280" w:lineRule="exact"/>
              <w:jc w:val="center"/>
              <w:rPr>
                <w:rFonts w:ascii="宋体" w:hAnsi="宋体" w:cs="宋体"/>
              </w:rPr>
            </w:pPr>
          </w:p>
        </w:tc>
        <w:tc>
          <w:tcPr>
            <w:tcW w:w="1322" w:type="dxa"/>
            <w:tcBorders>
              <w:right w:val="single" w:color="auto" w:sz="12" w:space="0"/>
            </w:tcBorders>
            <w:vAlign w:val="center"/>
          </w:tcPr>
          <w:p>
            <w:pPr>
              <w:spacing w:line="280" w:lineRule="exact"/>
              <w:jc w:val="center"/>
              <w:rPr>
                <w:rFonts w:ascii="宋体" w:hAnsi="宋体" w:cs="宋体"/>
              </w:rPr>
            </w:pPr>
            <w:r>
              <w:rPr>
                <w:rFonts w:hint="eastAsia" w:ascii="宋体" w:hAnsi="宋体" w:cs="宋体"/>
              </w:rPr>
              <w:t>14</w:t>
            </w:r>
          </w:p>
        </w:tc>
        <w:tc>
          <w:tcPr>
            <w:tcW w:w="1113" w:type="dxa"/>
            <w:tcBorders>
              <w:top w:val="single" w:color="auto" w:sz="4" w:space="0"/>
              <w:left w:val="single" w:color="auto" w:sz="12" w:space="0"/>
              <w:bottom w:val="single" w:color="auto" w:sz="4" w:space="0"/>
            </w:tcBorders>
            <w:vAlign w:val="center"/>
          </w:tcPr>
          <w:p>
            <w:pPr>
              <w:spacing w:line="280" w:lineRule="exact"/>
              <w:jc w:val="center"/>
              <w:rPr>
                <w:rFonts w:ascii="宋体" w:hAnsi="宋体" w:cs="宋体"/>
              </w:rPr>
            </w:pPr>
            <w:r>
              <w:rPr>
                <w:rFonts w:hint="eastAsia" w:ascii="宋体" w:hAnsi="宋体"/>
                <w:szCs w:val="21"/>
              </w:rPr>
              <w:t>—</w:t>
            </w:r>
          </w:p>
        </w:tc>
        <w:tc>
          <w:tcPr>
            <w:tcW w:w="1114" w:type="dxa"/>
            <w:tcBorders>
              <w:top w:val="single" w:color="auto" w:sz="4" w:space="0"/>
              <w:bottom w:val="single" w:color="auto" w:sz="4" w:space="0"/>
            </w:tcBorders>
            <w:vAlign w:val="center"/>
          </w:tcPr>
          <w:p>
            <w:pPr>
              <w:spacing w:line="280" w:lineRule="exact"/>
              <w:jc w:val="center"/>
              <w:rPr>
                <w:rFonts w:ascii="宋体" w:hAnsi="宋体" w:cs="宋体"/>
              </w:rPr>
            </w:pPr>
            <w:r>
              <w:rPr>
                <w:rFonts w:hint="eastAsia" w:ascii="宋体" w:hAnsi="宋体"/>
                <w:szCs w:val="21"/>
              </w:rPr>
              <w:t>8.2%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4" w:hRule="atLeast"/>
          <w:jc w:val="center"/>
        </w:trPr>
        <w:tc>
          <w:tcPr>
            <w:tcW w:w="1734" w:type="dxa"/>
            <w:vMerge w:val="restart"/>
            <w:tcBorders>
              <w:top w:val="single" w:color="auto" w:sz="4" w:space="0"/>
              <w:right w:val="single" w:color="auto" w:sz="4" w:space="0"/>
            </w:tcBorders>
            <w:vAlign w:val="center"/>
          </w:tcPr>
          <w:p>
            <w:pPr>
              <w:spacing w:line="280" w:lineRule="exact"/>
              <w:jc w:val="center"/>
              <w:rPr>
                <w:rFonts w:ascii="宋体" w:hAnsi="宋体" w:cs="宋体"/>
                <w:b/>
                <w:sz w:val="22"/>
              </w:rPr>
            </w:pPr>
            <w:r>
              <w:rPr>
                <w:rFonts w:hint="eastAsia" w:ascii="宋体" w:hAnsi="宋体" w:cs="宋体"/>
                <w:b/>
                <w:sz w:val="22"/>
              </w:rPr>
              <w:t>大学外语</w:t>
            </w:r>
          </w:p>
          <w:p>
            <w:pPr>
              <w:spacing w:line="280" w:lineRule="exact"/>
              <w:jc w:val="center"/>
              <w:rPr>
                <w:rFonts w:ascii="宋体" w:hAnsi="宋体" w:cs="宋体"/>
                <w:b/>
                <w:sz w:val="22"/>
              </w:rPr>
            </w:pPr>
            <w:r>
              <w:rPr>
                <w:rFonts w:hint="eastAsia" w:ascii="宋体" w:hAnsi="宋体" w:cs="宋体"/>
                <w:b/>
                <w:sz w:val="22"/>
              </w:rPr>
              <w:t>教育课程</w:t>
            </w:r>
          </w:p>
        </w:tc>
        <w:tc>
          <w:tcPr>
            <w:tcW w:w="1867" w:type="dxa"/>
            <w:tcBorders>
              <w:top w:val="single" w:color="auto" w:sz="4" w:space="0"/>
              <w:left w:val="single" w:color="auto" w:sz="4" w:space="0"/>
              <w:bottom w:val="single" w:color="auto" w:sz="4" w:space="0"/>
            </w:tcBorders>
            <w:vAlign w:val="center"/>
          </w:tcPr>
          <w:p>
            <w:pPr>
              <w:spacing w:line="280" w:lineRule="exact"/>
              <w:rPr>
                <w:rFonts w:ascii="宋体" w:hAnsi="宋体" w:cs="宋体"/>
                <w:sz w:val="22"/>
              </w:rPr>
            </w:pPr>
            <w:r>
              <w:rPr>
                <w:rFonts w:hint="eastAsia" w:ascii="宋体" w:hAnsi="宋体" w:cs="宋体"/>
                <w:sz w:val="22"/>
              </w:rPr>
              <w:t>必修课程</w:t>
            </w:r>
          </w:p>
        </w:tc>
        <w:tc>
          <w:tcPr>
            <w:tcW w:w="1293" w:type="dxa"/>
            <w:tcBorders>
              <w:bottom w:val="single" w:color="auto" w:sz="4" w:space="0"/>
            </w:tcBorders>
            <w:vAlign w:val="center"/>
          </w:tcPr>
          <w:p>
            <w:pPr>
              <w:spacing w:line="280" w:lineRule="exact"/>
              <w:jc w:val="center"/>
              <w:rPr>
                <w:rFonts w:ascii="宋体" w:hAnsi="宋体" w:cs="宋体"/>
              </w:rPr>
            </w:pPr>
            <w:r>
              <w:rPr>
                <w:rFonts w:hint="eastAsia" w:ascii="宋体" w:hAnsi="宋体" w:cs="宋体"/>
              </w:rPr>
              <w:t>10</w:t>
            </w:r>
          </w:p>
        </w:tc>
        <w:tc>
          <w:tcPr>
            <w:tcW w:w="1258" w:type="dxa"/>
            <w:tcBorders>
              <w:bottom w:val="single" w:color="auto" w:sz="4" w:space="0"/>
            </w:tcBorders>
            <w:vAlign w:val="center"/>
          </w:tcPr>
          <w:p>
            <w:pPr>
              <w:spacing w:line="280" w:lineRule="exact"/>
              <w:jc w:val="center"/>
              <w:rPr>
                <w:rFonts w:ascii="宋体" w:hAnsi="宋体" w:cs="宋体"/>
              </w:rPr>
            </w:pPr>
            <w:r>
              <w:rPr>
                <w:rFonts w:hint="eastAsia" w:ascii="宋体" w:hAnsi="宋体" w:cs="宋体"/>
              </w:rPr>
              <w:t>10</w:t>
            </w:r>
          </w:p>
        </w:tc>
        <w:tc>
          <w:tcPr>
            <w:tcW w:w="1322" w:type="dxa"/>
            <w:tcBorders>
              <w:bottom w:val="single" w:color="auto" w:sz="4" w:space="0"/>
              <w:right w:val="single" w:color="auto" w:sz="12" w:space="0"/>
            </w:tcBorders>
            <w:vAlign w:val="center"/>
          </w:tcPr>
          <w:p>
            <w:pPr>
              <w:spacing w:line="280" w:lineRule="exact"/>
              <w:jc w:val="center"/>
              <w:rPr>
                <w:rFonts w:ascii="宋体" w:hAnsi="宋体" w:cs="宋体"/>
              </w:rPr>
            </w:pPr>
            <w:r>
              <w:rPr>
                <w:rFonts w:hint="eastAsia" w:ascii="宋体" w:hAnsi="宋体" w:cs="宋体"/>
              </w:rPr>
              <w:t>20</w:t>
            </w:r>
          </w:p>
        </w:tc>
        <w:tc>
          <w:tcPr>
            <w:tcW w:w="1113" w:type="dxa"/>
            <w:tcBorders>
              <w:top w:val="single" w:color="auto" w:sz="4" w:space="0"/>
              <w:left w:val="single" w:color="auto" w:sz="12" w:space="0"/>
              <w:bottom w:val="single" w:color="auto" w:sz="4" w:space="0"/>
            </w:tcBorders>
            <w:vAlign w:val="center"/>
          </w:tcPr>
          <w:p>
            <w:pPr>
              <w:spacing w:line="280" w:lineRule="exact"/>
              <w:jc w:val="center"/>
              <w:rPr>
                <w:rFonts w:ascii="宋体" w:hAnsi="宋体" w:cs="宋体"/>
              </w:rPr>
            </w:pPr>
            <w:r>
              <w:rPr>
                <w:rFonts w:hint="eastAsia" w:ascii="宋体" w:hAnsi="宋体"/>
                <w:szCs w:val="21"/>
              </w:rPr>
              <w:t>11.7%</w:t>
            </w:r>
          </w:p>
        </w:tc>
        <w:tc>
          <w:tcPr>
            <w:tcW w:w="1114" w:type="dxa"/>
            <w:tcBorders>
              <w:top w:val="single" w:color="auto" w:sz="4" w:space="0"/>
              <w:bottom w:val="single" w:color="auto" w:sz="4" w:space="0"/>
            </w:tcBorders>
            <w:vAlign w:val="center"/>
          </w:tcPr>
          <w:p>
            <w:pPr>
              <w:spacing w:line="280" w:lineRule="exact"/>
              <w:jc w:val="center"/>
              <w:rPr>
                <w:rFonts w:ascii="宋体" w:hAnsi="宋体" w:cs="宋体"/>
              </w:rPr>
            </w:pPr>
            <w:r>
              <w:rPr>
                <w:rFonts w:hint="eastAsia" w:ascii="宋体" w:hAnsi="宋体"/>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5" w:hRule="atLeast"/>
          <w:jc w:val="center"/>
        </w:trPr>
        <w:tc>
          <w:tcPr>
            <w:tcW w:w="1734" w:type="dxa"/>
            <w:vMerge w:val="continue"/>
            <w:tcBorders>
              <w:right w:val="single" w:color="auto" w:sz="4" w:space="0"/>
            </w:tcBorders>
            <w:vAlign w:val="center"/>
          </w:tcPr>
          <w:p>
            <w:pPr>
              <w:spacing w:line="280" w:lineRule="exact"/>
              <w:jc w:val="center"/>
              <w:rPr>
                <w:rFonts w:ascii="宋体" w:hAnsi="宋体" w:cs="宋体"/>
                <w:b/>
                <w:sz w:val="22"/>
              </w:rPr>
            </w:pPr>
          </w:p>
        </w:tc>
        <w:tc>
          <w:tcPr>
            <w:tcW w:w="1867" w:type="dxa"/>
            <w:tcBorders>
              <w:top w:val="single" w:color="auto" w:sz="4" w:space="0"/>
              <w:left w:val="single" w:color="auto" w:sz="4" w:space="0"/>
            </w:tcBorders>
            <w:vAlign w:val="center"/>
          </w:tcPr>
          <w:p>
            <w:pPr>
              <w:spacing w:line="280" w:lineRule="exact"/>
              <w:rPr>
                <w:rFonts w:ascii="宋体" w:hAnsi="宋体" w:cs="宋体"/>
                <w:sz w:val="22"/>
              </w:rPr>
            </w:pPr>
            <w:r>
              <w:rPr>
                <w:rFonts w:hint="eastAsia" w:ascii="宋体" w:hAnsi="宋体" w:cs="宋体"/>
                <w:sz w:val="22"/>
              </w:rPr>
              <w:t>选修课程</w:t>
            </w:r>
          </w:p>
        </w:tc>
        <w:tc>
          <w:tcPr>
            <w:tcW w:w="1293" w:type="dxa"/>
            <w:tcBorders>
              <w:top w:val="single" w:color="auto" w:sz="4" w:space="0"/>
            </w:tcBorders>
            <w:vAlign w:val="center"/>
          </w:tcPr>
          <w:p>
            <w:pPr>
              <w:spacing w:line="280" w:lineRule="exact"/>
              <w:jc w:val="center"/>
              <w:rPr>
                <w:rFonts w:ascii="宋体" w:hAnsi="宋体" w:cs="宋体"/>
              </w:rPr>
            </w:pPr>
            <w:r>
              <w:rPr>
                <w:rFonts w:hint="eastAsia" w:ascii="宋体" w:hAnsi="宋体" w:cs="宋体"/>
              </w:rPr>
              <w:t>2</w:t>
            </w:r>
          </w:p>
        </w:tc>
        <w:tc>
          <w:tcPr>
            <w:tcW w:w="1258" w:type="dxa"/>
            <w:tcBorders>
              <w:top w:val="single" w:color="auto" w:sz="4" w:space="0"/>
            </w:tcBorders>
            <w:vAlign w:val="center"/>
          </w:tcPr>
          <w:p>
            <w:pPr>
              <w:spacing w:line="280" w:lineRule="exact"/>
              <w:jc w:val="center"/>
              <w:rPr>
                <w:rFonts w:ascii="宋体" w:hAnsi="宋体" w:cs="宋体"/>
              </w:rPr>
            </w:pPr>
            <w:r>
              <w:rPr>
                <w:rFonts w:hint="eastAsia" w:ascii="宋体" w:hAnsi="宋体" w:cs="宋体"/>
              </w:rPr>
              <w:t>2</w:t>
            </w:r>
          </w:p>
        </w:tc>
        <w:tc>
          <w:tcPr>
            <w:tcW w:w="1322" w:type="dxa"/>
            <w:tcBorders>
              <w:top w:val="single" w:color="auto" w:sz="4" w:space="0"/>
              <w:right w:val="single" w:color="auto" w:sz="12" w:space="0"/>
            </w:tcBorders>
            <w:vAlign w:val="center"/>
          </w:tcPr>
          <w:p>
            <w:pPr>
              <w:spacing w:line="280" w:lineRule="exact"/>
              <w:jc w:val="center"/>
              <w:rPr>
                <w:rFonts w:ascii="宋体" w:hAnsi="宋体" w:cs="宋体"/>
              </w:rPr>
            </w:pPr>
            <w:r>
              <w:rPr>
                <w:rFonts w:hint="eastAsia" w:ascii="宋体" w:hAnsi="宋体" w:cs="宋体"/>
              </w:rPr>
              <w:t>4</w:t>
            </w:r>
          </w:p>
        </w:tc>
        <w:tc>
          <w:tcPr>
            <w:tcW w:w="1113" w:type="dxa"/>
            <w:tcBorders>
              <w:top w:val="single" w:color="auto" w:sz="4" w:space="0"/>
              <w:left w:val="single" w:color="auto" w:sz="12" w:space="0"/>
              <w:bottom w:val="single" w:color="auto" w:sz="4" w:space="0"/>
            </w:tcBorders>
            <w:vAlign w:val="center"/>
          </w:tcPr>
          <w:p>
            <w:pPr>
              <w:spacing w:line="280" w:lineRule="exact"/>
              <w:jc w:val="center"/>
              <w:rPr>
                <w:rFonts w:ascii="宋体" w:hAnsi="宋体" w:cs="宋体"/>
              </w:rPr>
            </w:pPr>
            <w:r>
              <w:rPr>
                <w:rFonts w:hint="eastAsia" w:ascii="宋体" w:hAnsi="宋体"/>
                <w:szCs w:val="21"/>
              </w:rPr>
              <w:t>—</w:t>
            </w:r>
          </w:p>
        </w:tc>
        <w:tc>
          <w:tcPr>
            <w:tcW w:w="1114" w:type="dxa"/>
            <w:tcBorders>
              <w:top w:val="single" w:color="auto" w:sz="4" w:space="0"/>
            </w:tcBorders>
            <w:vAlign w:val="center"/>
          </w:tcPr>
          <w:p>
            <w:pPr>
              <w:spacing w:line="280" w:lineRule="exact"/>
              <w:jc w:val="center"/>
              <w:rPr>
                <w:rFonts w:ascii="宋体" w:hAnsi="宋体" w:cs="宋体"/>
              </w:rPr>
            </w:pPr>
            <w:r>
              <w:rPr>
                <w:rFonts w:hint="eastAsia" w:ascii="宋体" w:hAnsi="宋体"/>
                <w:szCs w:val="21"/>
              </w:rPr>
              <w:t>2.3%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restart"/>
            <w:vAlign w:val="center"/>
          </w:tcPr>
          <w:p>
            <w:pPr>
              <w:spacing w:line="280" w:lineRule="exact"/>
              <w:jc w:val="center"/>
              <w:rPr>
                <w:rFonts w:ascii="宋体" w:hAnsi="宋体" w:cs="宋体"/>
                <w:b/>
                <w:szCs w:val="21"/>
              </w:rPr>
            </w:pPr>
            <w:r>
              <w:rPr>
                <w:rFonts w:hint="eastAsia" w:ascii="宋体" w:hAnsi="宋体" w:cs="宋体"/>
                <w:b/>
                <w:szCs w:val="21"/>
              </w:rPr>
              <w:t>专业教育课程</w:t>
            </w:r>
          </w:p>
        </w:tc>
        <w:tc>
          <w:tcPr>
            <w:tcW w:w="1867" w:type="dxa"/>
            <w:vAlign w:val="center"/>
          </w:tcPr>
          <w:p>
            <w:pPr>
              <w:spacing w:line="280" w:lineRule="exact"/>
              <w:rPr>
                <w:rFonts w:ascii="宋体" w:hAnsi="宋体" w:cs="宋体"/>
              </w:rPr>
            </w:pPr>
            <w:r>
              <w:rPr>
                <w:rFonts w:hint="eastAsia" w:ascii="宋体" w:hAnsi="宋体" w:cs="宋体"/>
              </w:rPr>
              <w:t>学科基础课程</w:t>
            </w:r>
          </w:p>
        </w:tc>
        <w:tc>
          <w:tcPr>
            <w:tcW w:w="1293" w:type="dxa"/>
            <w:vAlign w:val="center"/>
          </w:tcPr>
          <w:p>
            <w:pPr>
              <w:spacing w:line="280" w:lineRule="exact"/>
              <w:jc w:val="center"/>
              <w:rPr>
                <w:rFonts w:ascii="宋体" w:hAnsi="宋体" w:cs="宋体"/>
              </w:rPr>
            </w:pPr>
            <w:r>
              <w:rPr>
                <w:rFonts w:hint="eastAsia" w:ascii="宋体" w:hAnsi="宋体"/>
                <w:szCs w:val="21"/>
              </w:rPr>
              <w:t>14</w:t>
            </w:r>
          </w:p>
        </w:tc>
        <w:tc>
          <w:tcPr>
            <w:tcW w:w="1258" w:type="dxa"/>
            <w:vAlign w:val="center"/>
          </w:tcPr>
          <w:p>
            <w:pPr>
              <w:spacing w:line="280" w:lineRule="exact"/>
              <w:jc w:val="center"/>
              <w:rPr>
                <w:rFonts w:ascii="宋体" w:hAnsi="宋体" w:cs="宋体"/>
              </w:rPr>
            </w:pPr>
            <w:r>
              <w:rPr>
                <w:rFonts w:hint="eastAsia" w:ascii="宋体" w:hAnsi="宋体" w:cs="宋体"/>
                <w:szCs w:val="21"/>
              </w:rPr>
              <w:t>6</w:t>
            </w:r>
          </w:p>
        </w:tc>
        <w:tc>
          <w:tcPr>
            <w:tcW w:w="1322" w:type="dxa"/>
            <w:tcBorders>
              <w:right w:val="single" w:color="auto" w:sz="12" w:space="0"/>
            </w:tcBorders>
            <w:vAlign w:val="center"/>
          </w:tcPr>
          <w:p>
            <w:pPr>
              <w:spacing w:line="280" w:lineRule="exact"/>
              <w:jc w:val="center"/>
              <w:rPr>
                <w:rFonts w:ascii="宋体" w:hAnsi="宋体" w:cs="宋体"/>
              </w:rPr>
            </w:pPr>
            <w:r>
              <w:rPr>
                <w:rFonts w:hint="eastAsia" w:ascii="宋体" w:hAnsi="宋体" w:cs="宋体"/>
                <w:szCs w:val="21"/>
              </w:rPr>
              <w:t>20</w:t>
            </w:r>
          </w:p>
        </w:tc>
        <w:tc>
          <w:tcPr>
            <w:tcW w:w="1113" w:type="dxa"/>
            <w:vMerge w:val="restart"/>
            <w:tcBorders>
              <w:top w:val="single" w:color="auto" w:sz="4" w:space="0"/>
              <w:left w:val="single" w:color="auto" w:sz="12" w:space="0"/>
            </w:tcBorders>
            <w:vAlign w:val="center"/>
          </w:tcPr>
          <w:p>
            <w:pPr>
              <w:spacing w:line="280" w:lineRule="exact"/>
              <w:jc w:val="center"/>
              <w:rPr>
                <w:rFonts w:ascii="宋体" w:hAnsi="宋体" w:cs="宋体"/>
              </w:rPr>
            </w:pPr>
            <w:r>
              <w:rPr>
                <w:rFonts w:hint="eastAsia" w:ascii="宋体" w:hAnsi="宋体" w:cs="宋体"/>
              </w:rPr>
              <w:t>25.8%</w:t>
            </w:r>
          </w:p>
        </w:tc>
        <w:tc>
          <w:tcPr>
            <w:tcW w:w="1114" w:type="dxa"/>
            <w:vMerge w:val="restart"/>
            <w:vAlign w:val="center"/>
          </w:tcPr>
          <w:p>
            <w:pPr>
              <w:spacing w:line="280" w:lineRule="exact"/>
              <w:jc w:val="center"/>
              <w:rPr>
                <w:rFonts w:ascii="宋体" w:hAnsi="宋体" w:cs="宋体"/>
              </w:rPr>
            </w:pPr>
            <w:r>
              <w:rPr>
                <w:rFonts w:hint="eastAsia" w:ascii="宋体" w:hAnsi="宋体" w:cs="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vAlign w:val="center"/>
          </w:tcPr>
          <w:p>
            <w:pPr>
              <w:spacing w:line="280" w:lineRule="exact"/>
              <w:jc w:val="center"/>
              <w:rPr>
                <w:rFonts w:ascii="宋体" w:hAnsi="宋体" w:cs="宋体"/>
                <w:b/>
                <w:szCs w:val="21"/>
              </w:rPr>
            </w:pPr>
          </w:p>
        </w:tc>
        <w:tc>
          <w:tcPr>
            <w:tcW w:w="1867" w:type="dxa"/>
            <w:vAlign w:val="center"/>
          </w:tcPr>
          <w:p>
            <w:pPr>
              <w:spacing w:line="280" w:lineRule="exact"/>
              <w:rPr>
                <w:rFonts w:ascii="宋体" w:hAnsi="宋体" w:cs="宋体"/>
              </w:rPr>
            </w:pPr>
            <w:r>
              <w:rPr>
                <w:rFonts w:hint="eastAsia" w:ascii="宋体" w:hAnsi="宋体" w:cs="宋体"/>
              </w:rPr>
              <w:t>专业必修课程</w:t>
            </w:r>
          </w:p>
        </w:tc>
        <w:tc>
          <w:tcPr>
            <w:tcW w:w="1293" w:type="dxa"/>
            <w:vAlign w:val="center"/>
          </w:tcPr>
          <w:p>
            <w:pPr>
              <w:spacing w:line="280" w:lineRule="exact"/>
              <w:jc w:val="center"/>
              <w:rPr>
                <w:rFonts w:ascii="宋体" w:hAnsi="宋体" w:cs="宋体"/>
              </w:rPr>
            </w:pPr>
            <w:r>
              <w:rPr>
                <w:rFonts w:hint="eastAsia" w:ascii="宋体" w:hAnsi="宋体"/>
                <w:szCs w:val="21"/>
              </w:rPr>
              <w:t>15</w:t>
            </w:r>
          </w:p>
        </w:tc>
        <w:tc>
          <w:tcPr>
            <w:tcW w:w="1258" w:type="dxa"/>
            <w:vAlign w:val="center"/>
          </w:tcPr>
          <w:p>
            <w:pPr>
              <w:spacing w:line="280" w:lineRule="exact"/>
              <w:jc w:val="center"/>
              <w:rPr>
                <w:rFonts w:ascii="宋体" w:hAnsi="宋体" w:cs="宋体"/>
              </w:rPr>
            </w:pPr>
            <w:r>
              <w:rPr>
                <w:rFonts w:hint="eastAsia" w:ascii="宋体" w:hAnsi="宋体" w:cs="宋体"/>
                <w:szCs w:val="21"/>
              </w:rPr>
              <w:t>9</w:t>
            </w:r>
          </w:p>
        </w:tc>
        <w:tc>
          <w:tcPr>
            <w:tcW w:w="1322" w:type="dxa"/>
            <w:tcBorders>
              <w:right w:val="single" w:color="auto" w:sz="12" w:space="0"/>
            </w:tcBorders>
            <w:vAlign w:val="center"/>
          </w:tcPr>
          <w:p>
            <w:pPr>
              <w:spacing w:line="280" w:lineRule="exact"/>
              <w:jc w:val="center"/>
              <w:rPr>
                <w:rFonts w:ascii="宋体" w:hAnsi="宋体" w:cs="宋体"/>
              </w:rPr>
            </w:pPr>
            <w:r>
              <w:rPr>
                <w:rFonts w:hint="eastAsia" w:ascii="宋体" w:hAnsi="宋体" w:cs="宋体"/>
                <w:szCs w:val="21"/>
              </w:rPr>
              <w:t>24</w:t>
            </w:r>
          </w:p>
        </w:tc>
        <w:tc>
          <w:tcPr>
            <w:tcW w:w="1113" w:type="dxa"/>
            <w:vMerge w:val="continue"/>
            <w:tcBorders>
              <w:left w:val="single" w:color="auto" w:sz="12" w:space="0"/>
            </w:tcBorders>
            <w:vAlign w:val="center"/>
          </w:tcPr>
          <w:p>
            <w:pPr>
              <w:spacing w:line="280" w:lineRule="exact"/>
              <w:jc w:val="center"/>
              <w:rPr>
                <w:rFonts w:ascii="宋体" w:hAnsi="宋体" w:cs="宋体"/>
              </w:rPr>
            </w:pPr>
          </w:p>
        </w:tc>
        <w:tc>
          <w:tcPr>
            <w:tcW w:w="1114" w:type="dxa"/>
            <w:vMerge w:val="continue"/>
            <w:vAlign w:val="center"/>
          </w:tcPr>
          <w:p>
            <w:pPr>
              <w:spacing w:line="280" w:lineRule="exact"/>
              <w:jc w:val="center"/>
              <w:rPr>
                <w:rFonts w:ascii="宋体"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vAlign w:val="center"/>
          </w:tcPr>
          <w:p>
            <w:pPr>
              <w:spacing w:line="280" w:lineRule="exact"/>
              <w:jc w:val="center"/>
              <w:rPr>
                <w:rFonts w:ascii="宋体" w:hAnsi="宋体" w:cs="宋体"/>
              </w:rPr>
            </w:pPr>
          </w:p>
        </w:tc>
        <w:tc>
          <w:tcPr>
            <w:tcW w:w="1867" w:type="dxa"/>
            <w:vAlign w:val="center"/>
          </w:tcPr>
          <w:p>
            <w:pPr>
              <w:spacing w:line="280" w:lineRule="exact"/>
              <w:rPr>
                <w:rFonts w:ascii="宋体" w:hAnsi="宋体" w:cs="宋体"/>
              </w:rPr>
            </w:pPr>
            <w:r>
              <w:rPr>
                <w:rFonts w:hint="eastAsia" w:ascii="宋体" w:hAnsi="宋体" w:cs="宋体"/>
              </w:rPr>
              <w:t>专业选修课程</w:t>
            </w:r>
          </w:p>
        </w:tc>
        <w:tc>
          <w:tcPr>
            <w:tcW w:w="1293" w:type="dxa"/>
            <w:vAlign w:val="center"/>
          </w:tcPr>
          <w:p>
            <w:pPr>
              <w:spacing w:line="280" w:lineRule="exact"/>
              <w:jc w:val="center"/>
              <w:rPr>
                <w:rFonts w:ascii="宋体" w:hAnsi="宋体" w:cs="宋体"/>
              </w:rPr>
            </w:pPr>
            <w:r>
              <w:rPr>
                <w:rFonts w:hint="eastAsia" w:ascii="宋体" w:hAnsi="宋体"/>
                <w:szCs w:val="21"/>
              </w:rPr>
              <w:t>20</w:t>
            </w:r>
          </w:p>
        </w:tc>
        <w:tc>
          <w:tcPr>
            <w:tcW w:w="1258" w:type="dxa"/>
            <w:vAlign w:val="center"/>
          </w:tcPr>
          <w:p>
            <w:pPr>
              <w:spacing w:line="280" w:lineRule="exact"/>
              <w:jc w:val="center"/>
              <w:rPr>
                <w:rFonts w:ascii="宋体" w:hAnsi="宋体" w:cs="宋体"/>
              </w:rPr>
            </w:pPr>
            <w:r>
              <w:rPr>
                <w:rFonts w:hint="eastAsia" w:ascii="宋体" w:hAnsi="宋体" w:cs="宋体"/>
                <w:szCs w:val="21"/>
              </w:rPr>
              <w:t>13</w:t>
            </w:r>
          </w:p>
        </w:tc>
        <w:tc>
          <w:tcPr>
            <w:tcW w:w="1322" w:type="dxa"/>
            <w:tcBorders>
              <w:right w:val="single" w:color="auto" w:sz="12" w:space="0"/>
            </w:tcBorders>
            <w:vAlign w:val="center"/>
          </w:tcPr>
          <w:p>
            <w:pPr>
              <w:spacing w:line="280" w:lineRule="exact"/>
              <w:jc w:val="center"/>
              <w:rPr>
                <w:rFonts w:ascii="宋体" w:hAnsi="宋体" w:cs="宋体"/>
              </w:rPr>
            </w:pPr>
            <w:r>
              <w:rPr>
                <w:rFonts w:hint="eastAsia" w:ascii="宋体" w:hAnsi="宋体" w:cs="宋体"/>
                <w:szCs w:val="21"/>
              </w:rPr>
              <w:t>33</w:t>
            </w:r>
          </w:p>
        </w:tc>
        <w:tc>
          <w:tcPr>
            <w:tcW w:w="1113" w:type="dxa"/>
            <w:tcBorders>
              <w:left w:val="single" w:color="auto" w:sz="12" w:space="0"/>
            </w:tcBorders>
            <w:vAlign w:val="center"/>
          </w:tcPr>
          <w:p>
            <w:pPr>
              <w:spacing w:line="280" w:lineRule="exact"/>
              <w:jc w:val="center"/>
              <w:rPr>
                <w:rFonts w:ascii="宋体" w:hAnsi="宋体" w:cs="宋体"/>
              </w:rPr>
            </w:pPr>
            <w:r>
              <w:rPr>
                <w:rFonts w:hint="eastAsia" w:ascii="宋体" w:hAnsi="宋体" w:cs="宋体"/>
              </w:rPr>
              <w:t>—</w:t>
            </w:r>
          </w:p>
        </w:tc>
        <w:tc>
          <w:tcPr>
            <w:tcW w:w="1114" w:type="dxa"/>
            <w:tcBorders>
              <w:bottom w:val="single" w:color="auto" w:sz="2" w:space="0"/>
            </w:tcBorders>
            <w:vAlign w:val="center"/>
          </w:tcPr>
          <w:p>
            <w:pPr>
              <w:spacing w:line="280" w:lineRule="exact"/>
              <w:jc w:val="center"/>
              <w:rPr>
                <w:rFonts w:ascii="宋体" w:hAnsi="宋体" w:cs="宋体"/>
              </w:rPr>
            </w:pPr>
            <w:r>
              <w:rPr>
                <w:rFonts w:hint="eastAsia" w:ascii="宋体" w:hAnsi="宋体" w:cs="宋体"/>
              </w:rPr>
              <w:t>19.3%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restart"/>
            <w:tcBorders>
              <w:right w:val="single" w:color="auto" w:sz="4" w:space="0"/>
            </w:tcBorders>
            <w:vAlign w:val="center"/>
          </w:tcPr>
          <w:p>
            <w:pPr>
              <w:spacing w:line="280" w:lineRule="exact"/>
              <w:jc w:val="center"/>
              <w:rPr>
                <w:rFonts w:ascii="宋体" w:hAnsi="宋体" w:cs="宋体"/>
              </w:rPr>
            </w:pPr>
            <w:r>
              <w:rPr>
                <w:rFonts w:hint="eastAsia" w:ascii="宋体" w:hAnsi="宋体" w:cs="宋体"/>
                <w:b/>
                <w:szCs w:val="21"/>
              </w:rPr>
              <w:t xml:space="preserve">实践教学 </w:t>
            </w:r>
          </w:p>
        </w:tc>
        <w:tc>
          <w:tcPr>
            <w:tcW w:w="1867" w:type="dxa"/>
            <w:tcBorders>
              <w:left w:val="single" w:color="auto" w:sz="4" w:space="0"/>
            </w:tcBorders>
            <w:vAlign w:val="center"/>
          </w:tcPr>
          <w:p>
            <w:pPr>
              <w:spacing w:line="280" w:lineRule="exact"/>
              <w:rPr>
                <w:rFonts w:ascii="宋体" w:hAnsi="宋体" w:cs="宋体"/>
              </w:rPr>
            </w:pPr>
            <w:r>
              <w:rPr>
                <w:rFonts w:hint="eastAsia" w:ascii="宋体" w:hAnsi="宋体"/>
                <w:szCs w:val="21"/>
              </w:rPr>
              <w:t>军事技能</w:t>
            </w:r>
          </w:p>
        </w:tc>
        <w:tc>
          <w:tcPr>
            <w:tcW w:w="1293" w:type="dxa"/>
            <w:vAlign w:val="center"/>
          </w:tcPr>
          <w:p>
            <w:pPr>
              <w:spacing w:line="280" w:lineRule="exact"/>
              <w:jc w:val="center"/>
              <w:rPr>
                <w:rFonts w:ascii="宋体" w:hAnsi="宋体" w:cs="宋体"/>
              </w:rPr>
            </w:pPr>
          </w:p>
        </w:tc>
        <w:tc>
          <w:tcPr>
            <w:tcW w:w="1258" w:type="dxa"/>
            <w:vAlign w:val="center"/>
          </w:tcPr>
          <w:p>
            <w:pPr>
              <w:spacing w:line="280" w:lineRule="exact"/>
              <w:jc w:val="center"/>
              <w:rPr>
                <w:rFonts w:ascii="宋体" w:hAnsi="宋体" w:cs="宋体"/>
              </w:rPr>
            </w:pPr>
            <w:r>
              <w:rPr>
                <w:rFonts w:hint="eastAsia" w:ascii="宋体" w:hAnsi="宋体"/>
                <w:szCs w:val="21"/>
              </w:rPr>
              <w:t>2</w:t>
            </w:r>
          </w:p>
        </w:tc>
        <w:tc>
          <w:tcPr>
            <w:tcW w:w="1322" w:type="dxa"/>
            <w:tcBorders>
              <w:right w:val="single" w:color="auto" w:sz="12" w:space="0"/>
            </w:tcBorders>
            <w:vAlign w:val="center"/>
          </w:tcPr>
          <w:p>
            <w:pPr>
              <w:spacing w:line="280" w:lineRule="exact"/>
              <w:jc w:val="center"/>
              <w:rPr>
                <w:rFonts w:ascii="宋体" w:hAnsi="宋体" w:cs="宋体"/>
              </w:rPr>
            </w:pPr>
            <w:r>
              <w:rPr>
                <w:rFonts w:hint="eastAsia" w:ascii="宋体" w:hAnsi="宋体"/>
                <w:szCs w:val="21"/>
              </w:rPr>
              <w:t>2</w:t>
            </w:r>
          </w:p>
        </w:tc>
        <w:tc>
          <w:tcPr>
            <w:tcW w:w="1113" w:type="dxa"/>
            <w:vMerge w:val="restart"/>
            <w:tcBorders>
              <w:left w:val="single" w:color="auto" w:sz="12" w:space="0"/>
            </w:tcBorders>
            <w:vAlign w:val="center"/>
          </w:tcPr>
          <w:p>
            <w:pPr>
              <w:spacing w:line="280" w:lineRule="exact"/>
              <w:jc w:val="center"/>
              <w:rPr>
                <w:rFonts w:ascii="宋体" w:hAnsi="宋体" w:cs="宋体"/>
              </w:rPr>
            </w:pPr>
            <w:r>
              <w:rPr>
                <w:rFonts w:hint="eastAsia" w:ascii="宋体" w:hAnsi="宋体" w:cs="宋体"/>
              </w:rPr>
              <w:t>1</w:t>
            </w:r>
            <w:r>
              <w:rPr>
                <w:rFonts w:ascii="宋体" w:hAnsi="宋体" w:cs="宋体"/>
              </w:rPr>
              <w:t>0.</w:t>
            </w:r>
            <w:r>
              <w:rPr>
                <w:rFonts w:hint="eastAsia" w:ascii="宋体" w:hAnsi="宋体" w:cs="宋体"/>
              </w:rPr>
              <w:t>5%</w:t>
            </w:r>
          </w:p>
        </w:tc>
        <w:tc>
          <w:tcPr>
            <w:tcW w:w="1114" w:type="dxa"/>
            <w:vMerge w:val="restart"/>
            <w:vAlign w:val="center"/>
          </w:tcPr>
          <w:p>
            <w:pPr>
              <w:spacing w:line="280" w:lineRule="exact"/>
              <w:jc w:val="center"/>
              <w:rPr>
                <w:rFonts w:ascii="宋体" w:hAnsi="宋体" w:cs="宋体"/>
                <w:b/>
              </w:rPr>
            </w:pPr>
            <w:r>
              <w:rPr>
                <w:rFonts w:hint="eastAsia" w:ascii="宋体" w:hAnsi="宋体" w:cs="宋体"/>
                <w:b/>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line="280" w:lineRule="exact"/>
              <w:rPr>
                <w:rFonts w:ascii="宋体" w:hAnsi="宋体" w:cs="宋体"/>
              </w:rPr>
            </w:pPr>
          </w:p>
        </w:tc>
        <w:tc>
          <w:tcPr>
            <w:tcW w:w="1867" w:type="dxa"/>
            <w:tcBorders>
              <w:left w:val="single" w:color="auto" w:sz="4" w:space="0"/>
            </w:tcBorders>
            <w:vAlign w:val="center"/>
          </w:tcPr>
          <w:p>
            <w:pPr>
              <w:spacing w:line="280" w:lineRule="exact"/>
              <w:rPr>
                <w:rFonts w:ascii="宋体" w:hAnsi="宋体" w:cs="宋体"/>
              </w:rPr>
            </w:pPr>
            <w:r>
              <w:rPr>
                <w:rFonts w:hint="eastAsia" w:ascii="宋体" w:hAnsi="宋体" w:cs="宋体"/>
              </w:rPr>
              <w:t>社会实践</w:t>
            </w:r>
          </w:p>
        </w:tc>
        <w:tc>
          <w:tcPr>
            <w:tcW w:w="1293" w:type="dxa"/>
            <w:vAlign w:val="center"/>
          </w:tcPr>
          <w:p>
            <w:pPr>
              <w:spacing w:line="280" w:lineRule="exact"/>
              <w:rPr>
                <w:rFonts w:ascii="宋体" w:hAnsi="宋体" w:cs="宋体"/>
              </w:rPr>
            </w:pPr>
          </w:p>
        </w:tc>
        <w:tc>
          <w:tcPr>
            <w:tcW w:w="1258" w:type="dxa"/>
            <w:vAlign w:val="center"/>
          </w:tcPr>
          <w:p>
            <w:pPr>
              <w:spacing w:line="280" w:lineRule="exact"/>
              <w:jc w:val="center"/>
              <w:rPr>
                <w:rFonts w:ascii="宋体" w:hAnsi="宋体" w:cs="宋体"/>
              </w:rPr>
            </w:pPr>
            <w:r>
              <w:rPr>
                <w:rFonts w:ascii="宋体" w:hAnsi="宋体" w:cs="宋体"/>
              </w:rPr>
              <w:t>3</w:t>
            </w:r>
          </w:p>
        </w:tc>
        <w:tc>
          <w:tcPr>
            <w:tcW w:w="1322" w:type="dxa"/>
            <w:tcBorders>
              <w:right w:val="single" w:color="auto" w:sz="12" w:space="0"/>
            </w:tcBorders>
            <w:vAlign w:val="center"/>
          </w:tcPr>
          <w:p>
            <w:pPr>
              <w:spacing w:line="280" w:lineRule="exact"/>
              <w:jc w:val="center"/>
              <w:rPr>
                <w:rFonts w:ascii="宋体" w:hAnsi="宋体" w:cs="宋体"/>
              </w:rPr>
            </w:pPr>
            <w:r>
              <w:rPr>
                <w:rFonts w:ascii="宋体" w:hAnsi="宋体" w:cs="宋体"/>
              </w:rPr>
              <w:t>3</w:t>
            </w:r>
          </w:p>
        </w:tc>
        <w:tc>
          <w:tcPr>
            <w:tcW w:w="1113" w:type="dxa"/>
            <w:vMerge w:val="continue"/>
            <w:tcBorders>
              <w:left w:val="single" w:color="auto" w:sz="12" w:space="0"/>
            </w:tcBorders>
            <w:vAlign w:val="center"/>
          </w:tcPr>
          <w:p>
            <w:pPr>
              <w:spacing w:line="280" w:lineRule="exact"/>
              <w:jc w:val="center"/>
              <w:rPr>
                <w:rFonts w:ascii="宋体" w:hAnsi="宋体" w:cs="宋体"/>
              </w:rPr>
            </w:pPr>
          </w:p>
        </w:tc>
        <w:tc>
          <w:tcPr>
            <w:tcW w:w="1114" w:type="dxa"/>
            <w:vMerge w:val="continue"/>
            <w:vAlign w:val="center"/>
          </w:tcPr>
          <w:p>
            <w:pPr>
              <w:spacing w:line="280" w:lineRule="exact"/>
              <w:jc w:val="center"/>
              <w:rPr>
                <w:rFonts w:ascii="宋体"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line="280" w:lineRule="exact"/>
              <w:rPr>
                <w:rFonts w:ascii="宋体" w:hAnsi="宋体" w:cs="宋体"/>
              </w:rPr>
            </w:pPr>
          </w:p>
        </w:tc>
        <w:tc>
          <w:tcPr>
            <w:tcW w:w="1867" w:type="dxa"/>
            <w:tcBorders>
              <w:left w:val="single" w:color="auto" w:sz="4" w:space="0"/>
            </w:tcBorders>
            <w:vAlign w:val="center"/>
          </w:tcPr>
          <w:p>
            <w:pPr>
              <w:spacing w:line="280" w:lineRule="exact"/>
              <w:rPr>
                <w:rFonts w:ascii="宋体" w:hAnsi="宋体" w:cs="宋体"/>
              </w:rPr>
            </w:pPr>
            <w:r>
              <w:rPr>
                <w:rFonts w:hint="eastAsia" w:ascii="宋体" w:hAnsi="宋体" w:cs="宋体"/>
              </w:rPr>
              <w:t>毕业实习</w:t>
            </w:r>
          </w:p>
        </w:tc>
        <w:tc>
          <w:tcPr>
            <w:tcW w:w="1293" w:type="dxa"/>
            <w:vAlign w:val="center"/>
          </w:tcPr>
          <w:p>
            <w:pPr>
              <w:spacing w:line="280" w:lineRule="exact"/>
              <w:jc w:val="center"/>
              <w:rPr>
                <w:rFonts w:ascii="宋体" w:hAnsi="宋体" w:cs="宋体"/>
              </w:rPr>
            </w:pPr>
          </w:p>
        </w:tc>
        <w:tc>
          <w:tcPr>
            <w:tcW w:w="1258" w:type="dxa"/>
            <w:vAlign w:val="center"/>
          </w:tcPr>
          <w:p>
            <w:pPr>
              <w:spacing w:line="280" w:lineRule="exact"/>
              <w:jc w:val="center"/>
              <w:rPr>
                <w:rFonts w:ascii="宋体" w:hAnsi="宋体" w:cs="宋体"/>
              </w:rPr>
            </w:pPr>
            <w:r>
              <w:rPr>
                <w:rFonts w:hint="eastAsia" w:ascii="宋体" w:hAnsi="宋体" w:cs="宋体"/>
              </w:rPr>
              <w:t>3</w:t>
            </w:r>
          </w:p>
        </w:tc>
        <w:tc>
          <w:tcPr>
            <w:tcW w:w="1322" w:type="dxa"/>
            <w:tcBorders>
              <w:right w:val="single" w:color="auto" w:sz="12" w:space="0"/>
            </w:tcBorders>
            <w:vAlign w:val="center"/>
          </w:tcPr>
          <w:p>
            <w:pPr>
              <w:spacing w:line="280" w:lineRule="exact"/>
              <w:jc w:val="center"/>
              <w:rPr>
                <w:rFonts w:ascii="宋体" w:hAnsi="宋体" w:cs="宋体"/>
              </w:rPr>
            </w:pPr>
            <w:r>
              <w:rPr>
                <w:rFonts w:hint="eastAsia" w:ascii="宋体" w:hAnsi="宋体" w:cs="宋体"/>
              </w:rPr>
              <w:t>3</w:t>
            </w:r>
          </w:p>
        </w:tc>
        <w:tc>
          <w:tcPr>
            <w:tcW w:w="1113" w:type="dxa"/>
            <w:vMerge w:val="continue"/>
            <w:tcBorders>
              <w:left w:val="single" w:color="auto" w:sz="12" w:space="0"/>
            </w:tcBorders>
            <w:vAlign w:val="center"/>
          </w:tcPr>
          <w:p>
            <w:pPr>
              <w:spacing w:line="280" w:lineRule="exact"/>
              <w:jc w:val="center"/>
              <w:rPr>
                <w:rFonts w:ascii="宋体" w:hAnsi="宋体" w:cs="宋体"/>
              </w:rPr>
            </w:pPr>
          </w:p>
        </w:tc>
        <w:tc>
          <w:tcPr>
            <w:tcW w:w="1114" w:type="dxa"/>
            <w:vMerge w:val="continue"/>
            <w:vAlign w:val="center"/>
          </w:tcPr>
          <w:p>
            <w:pPr>
              <w:spacing w:line="280" w:lineRule="exact"/>
              <w:jc w:val="center"/>
              <w:rPr>
                <w:rFonts w:ascii="宋体"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line="280" w:lineRule="exact"/>
              <w:rPr>
                <w:rFonts w:ascii="宋体" w:hAnsi="宋体" w:cs="宋体"/>
              </w:rPr>
            </w:pPr>
          </w:p>
        </w:tc>
        <w:tc>
          <w:tcPr>
            <w:tcW w:w="1867" w:type="dxa"/>
            <w:tcBorders>
              <w:left w:val="single" w:color="auto" w:sz="4" w:space="0"/>
            </w:tcBorders>
            <w:vAlign w:val="center"/>
          </w:tcPr>
          <w:p>
            <w:pPr>
              <w:spacing w:line="280" w:lineRule="exact"/>
              <w:rPr>
                <w:rFonts w:ascii="宋体" w:hAnsi="宋体" w:cs="宋体"/>
              </w:rPr>
            </w:pPr>
            <w:r>
              <w:rPr>
                <w:rFonts w:hint="eastAsia" w:ascii="宋体" w:hAnsi="宋体" w:cs="宋体"/>
              </w:rPr>
              <w:t>毕业论文（设计）</w:t>
            </w:r>
          </w:p>
        </w:tc>
        <w:tc>
          <w:tcPr>
            <w:tcW w:w="1293" w:type="dxa"/>
            <w:vAlign w:val="center"/>
          </w:tcPr>
          <w:p>
            <w:pPr>
              <w:spacing w:line="280" w:lineRule="exact"/>
              <w:jc w:val="center"/>
              <w:rPr>
                <w:rFonts w:ascii="宋体" w:hAnsi="宋体" w:cs="宋体"/>
              </w:rPr>
            </w:pPr>
          </w:p>
        </w:tc>
        <w:tc>
          <w:tcPr>
            <w:tcW w:w="1258" w:type="dxa"/>
            <w:vAlign w:val="center"/>
          </w:tcPr>
          <w:p>
            <w:pPr>
              <w:spacing w:line="280" w:lineRule="exact"/>
              <w:jc w:val="center"/>
              <w:rPr>
                <w:rFonts w:ascii="宋体" w:hAnsi="宋体" w:cs="宋体"/>
              </w:rPr>
            </w:pPr>
            <w:r>
              <w:rPr>
                <w:rFonts w:hint="eastAsia" w:ascii="宋体" w:hAnsi="宋体" w:cs="宋体"/>
              </w:rPr>
              <w:t>4</w:t>
            </w:r>
          </w:p>
        </w:tc>
        <w:tc>
          <w:tcPr>
            <w:tcW w:w="1322" w:type="dxa"/>
            <w:tcBorders>
              <w:right w:val="single" w:color="auto" w:sz="12" w:space="0"/>
            </w:tcBorders>
            <w:vAlign w:val="center"/>
          </w:tcPr>
          <w:p>
            <w:pPr>
              <w:spacing w:line="280" w:lineRule="exact"/>
              <w:jc w:val="center"/>
              <w:rPr>
                <w:rFonts w:ascii="宋体" w:hAnsi="宋体" w:cs="宋体"/>
              </w:rPr>
            </w:pPr>
            <w:r>
              <w:rPr>
                <w:rFonts w:hint="eastAsia" w:ascii="宋体" w:hAnsi="宋体" w:cs="宋体"/>
              </w:rPr>
              <w:t>4</w:t>
            </w:r>
          </w:p>
        </w:tc>
        <w:tc>
          <w:tcPr>
            <w:tcW w:w="1113" w:type="dxa"/>
            <w:vMerge w:val="continue"/>
            <w:tcBorders>
              <w:left w:val="single" w:color="auto" w:sz="12" w:space="0"/>
            </w:tcBorders>
            <w:vAlign w:val="center"/>
          </w:tcPr>
          <w:p>
            <w:pPr>
              <w:spacing w:line="280" w:lineRule="exact"/>
              <w:jc w:val="center"/>
              <w:rPr>
                <w:rFonts w:ascii="宋体" w:hAnsi="宋体" w:cs="宋体"/>
              </w:rPr>
            </w:pPr>
          </w:p>
        </w:tc>
        <w:tc>
          <w:tcPr>
            <w:tcW w:w="1114" w:type="dxa"/>
            <w:vMerge w:val="continue"/>
            <w:vAlign w:val="center"/>
          </w:tcPr>
          <w:p>
            <w:pPr>
              <w:spacing w:line="280" w:lineRule="exact"/>
              <w:jc w:val="center"/>
              <w:rPr>
                <w:rFonts w:ascii="宋体"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line="280" w:lineRule="exact"/>
              <w:rPr>
                <w:rFonts w:ascii="宋体" w:hAnsi="宋体" w:cs="宋体"/>
              </w:rPr>
            </w:pPr>
          </w:p>
        </w:tc>
        <w:tc>
          <w:tcPr>
            <w:tcW w:w="1867" w:type="dxa"/>
            <w:tcBorders>
              <w:left w:val="single" w:color="auto" w:sz="4" w:space="0"/>
              <w:bottom w:val="single" w:color="auto" w:sz="2" w:space="0"/>
            </w:tcBorders>
            <w:vAlign w:val="center"/>
          </w:tcPr>
          <w:p>
            <w:pPr>
              <w:spacing w:line="280" w:lineRule="exact"/>
              <w:rPr>
                <w:rFonts w:ascii="宋体" w:hAnsi="宋体" w:cs="宋体"/>
              </w:rPr>
            </w:pPr>
            <w:r>
              <w:rPr>
                <w:rFonts w:hint="eastAsia" w:ascii="宋体" w:hAnsi="宋体" w:cs="宋体"/>
              </w:rPr>
              <w:t>创新能力</w:t>
            </w:r>
          </w:p>
        </w:tc>
        <w:tc>
          <w:tcPr>
            <w:tcW w:w="1293" w:type="dxa"/>
            <w:tcBorders>
              <w:bottom w:val="single" w:color="auto" w:sz="2" w:space="0"/>
            </w:tcBorders>
            <w:vAlign w:val="center"/>
          </w:tcPr>
          <w:p>
            <w:pPr>
              <w:spacing w:line="280" w:lineRule="exact"/>
              <w:jc w:val="center"/>
              <w:rPr>
                <w:rFonts w:ascii="宋体" w:hAnsi="宋体" w:cs="宋体"/>
              </w:rPr>
            </w:pPr>
          </w:p>
        </w:tc>
        <w:tc>
          <w:tcPr>
            <w:tcW w:w="1258" w:type="dxa"/>
            <w:tcBorders>
              <w:bottom w:val="single" w:color="auto" w:sz="2" w:space="0"/>
            </w:tcBorders>
            <w:vAlign w:val="center"/>
          </w:tcPr>
          <w:p>
            <w:pPr>
              <w:spacing w:line="280" w:lineRule="exact"/>
              <w:jc w:val="center"/>
              <w:rPr>
                <w:rFonts w:ascii="宋体" w:hAnsi="宋体" w:cs="宋体"/>
              </w:rPr>
            </w:pPr>
          </w:p>
        </w:tc>
        <w:tc>
          <w:tcPr>
            <w:tcW w:w="1322" w:type="dxa"/>
            <w:tcBorders>
              <w:bottom w:val="single" w:color="auto" w:sz="2" w:space="0"/>
              <w:right w:val="single" w:color="auto" w:sz="12" w:space="0"/>
            </w:tcBorders>
            <w:vAlign w:val="center"/>
          </w:tcPr>
          <w:p>
            <w:pPr>
              <w:spacing w:line="280" w:lineRule="exact"/>
              <w:jc w:val="center"/>
              <w:rPr>
                <w:rFonts w:ascii="宋体" w:hAnsi="宋体" w:cs="宋体"/>
              </w:rPr>
            </w:pPr>
          </w:p>
        </w:tc>
        <w:tc>
          <w:tcPr>
            <w:tcW w:w="1113" w:type="dxa"/>
            <w:vMerge w:val="continue"/>
            <w:tcBorders>
              <w:left w:val="single" w:color="auto" w:sz="12" w:space="0"/>
            </w:tcBorders>
            <w:vAlign w:val="center"/>
          </w:tcPr>
          <w:p>
            <w:pPr>
              <w:spacing w:line="280" w:lineRule="exact"/>
              <w:jc w:val="center"/>
              <w:rPr>
                <w:rFonts w:ascii="宋体" w:hAnsi="宋体" w:cs="宋体"/>
              </w:rPr>
            </w:pPr>
          </w:p>
        </w:tc>
        <w:tc>
          <w:tcPr>
            <w:tcW w:w="1114" w:type="dxa"/>
            <w:vMerge w:val="continue"/>
            <w:vAlign w:val="center"/>
          </w:tcPr>
          <w:p>
            <w:pPr>
              <w:spacing w:line="280" w:lineRule="exact"/>
              <w:jc w:val="center"/>
              <w:rPr>
                <w:rFonts w:ascii="宋体"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bottom w:val="single" w:color="auto" w:sz="2" w:space="0"/>
              <w:right w:val="single" w:color="auto" w:sz="4" w:space="0"/>
            </w:tcBorders>
            <w:shd w:val="clear" w:color="auto" w:fill="auto"/>
            <w:vAlign w:val="center"/>
          </w:tcPr>
          <w:p>
            <w:pPr>
              <w:spacing w:line="280" w:lineRule="exact"/>
              <w:rPr>
                <w:rFonts w:ascii="宋体" w:hAnsi="宋体" w:cs="宋体"/>
              </w:rPr>
            </w:pPr>
          </w:p>
        </w:tc>
        <w:tc>
          <w:tcPr>
            <w:tcW w:w="1867" w:type="dxa"/>
            <w:tcBorders>
              <w:left w:val="single" w:color="auto" w:sz="4" w:space="0"/>
              <w:bottom w:val="single" w:color="auto" w:sz="2" w:space="0"/>
            </w:tcBorders>
            <w:shd w:val="clear" w:color="000000" w:fill="auto"/>
            <w:vAlign w:val="center"/>
          </w:tcPr>
          <w:p>
            <w:pPr>
              <w:spacing w:line="280" w:lineRule="exact"/>
              <w:rPr>
                <w:rFonts w:ascii="宋体" w:hAnsi="宋体" w:cs="宋体"/>
              </w:rPr>
            </w:pPr>
            <w:r>
              <w:rPr>
                <w:rFonts w:hint="eastAsia" w:ascii="宋体" w:hAnsi="宋体" w:cs="宋体"/>
              </w:rPr>
              <w:t>专业实践</w:t>
            </w:r>
          </w:p>
        </w:tc>
        <w:tc>
          <w:tcPr>
            <w:tcW w:w="1293" w:type="dxa"/>
            <w:tcBorders>
              <w:bottom w:val="single" w:color="auto" w:sz="2" w:space="0"/>
            </w:tcBorders>
            <w:shd w:val="clear" w:color="000000" w:fill="auto"/>
            <w:vAlign w:val="center"/>
          </w:tcPr>
          <w:p>
            <w:pPr>
              <w:spacing w:line="280" w:lineRule="exact"/>
              <w:jc w:val="center"/>
              <w:rPr>
                <w:rFonts w:ascii="宋体" w:hAnsi="宋体" w:cs="宋体"/>
              </w:rPr>
            </w:pPr>
          </w:p>
        </w:tc>
        <w:tc>
          <w:tcPr>
            <w:tcW w:w="1258" w:type="dxa"/>
            <w:tcBorders>
              <w:bottom w:val="single" w:color="auto" w:sz="2" w:space="0"/>
            </w:tcBorders>
            <w:shd w:val="clear" w:color="000000" w:fill="auto"/>
            <w:vAlign w:val="center"/>
          </w:tcPr>
          <w:p>
            <w:pPr>
              <w:spacing w:line="280" w:lineRule="exact"/>
              <w:jc w:val="center"/>
              <w:rPr>
                <w:rFonts w:ascii="宋体" w:hAnsi="宋体" w:cs="宋体"/>
              </w:rPr>
            </w:pPr>
            <w:r>
              <w:rPr>
                <w:rFonts w:ascii="宋体" w:hAnsi="宋体" w:cs="宋体"/>
              </w:rPr>
              <w:t>6</w:t>
            </w:r>
          </w:p>
        </w:tc>
        <w:tc>
          <w:tcPr>
            <w:tcW w:w="1322" w:type="dxa"/>
            <w:tcBorders>
              <w:bottom w:val="single" w:color="auto" w:sz="2" w:space="0"/>
              <w:right w:val="single" w:color="auto" w:sz="12" w:space="0"/>
            </w:tcBorders>
            <w:shd w:val="clear" w:color="000000" w:fill="auto"/>
            <w:vAlign w:val="center"/>
          </w:tcPr>
          <w:p>
            <w:pPr>
              <w:spacing w:line="280" w:lineRule="exact"/>
              <w:jc w:val="center"/>
              <w:rPr>
                <w:rFonts w:ascii="宋体" w:hAnsi="宋体" w:cs="宋体"/>
              </w:rPr>
            </w:pPr>
            <w:r>
              <w:rPr>
                <w:rFonts w:ascii="宋体" w:hAnsi="宋体" w:cs="宋体"/>
              </w:rPr>
              <w:t>6</w:t>
            </w:r>
          </w:p>
        </w:tc>
        <w:tc>
          <w:tcPr>
            <w:tcW w:w="1113" w:type="dxa"/>
            <w:vMerge w:val="continue"/>
            <w:tcBorders>
              <w:left w:val="single" w:color="auto" w:sz="12" w:space="0"/>
            </w:tcBorders>
            <w:vAlign w:val="center"/>
          </w:tcPr>
          <w:p>
            <w:pPr>
              <w:spacing w:line="280" w:lineRule="exact"/>
              <w:jc w:val="center"/>
              <w:rPr>
                <w:rFonts w:ascii="宋体" w:hAnsi="宋体" w:cs="宋体"/>
              </w:rPr>
            </w:pPr>
          </w:p>
        </w:tc>
        <w:tc>
          <w:tcPr>
            <w:tcW w:w="1114" w:type="dxa"/>
            <w:vMerge w:val="continue"/>
            <w:vAlign w:val="center"/>
          </w:tcPr>
          <w:p>
            <w:pPr>
              <w:spacing w:line="280" w:lineRule="exact"/>
              <w:jc w:val="center"/>
              <w:rPr>
                <w:rFonts w:ascii="宋体" w:hAnsi="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601" w:type="dxa"/>
            <w:gridSpan w:val="2"/>
            <w:tcBorders>
              <w:top w:val="single" w:color="auto" w:sz="2" w:space="0"/>
              <w:bottom w:val="single" w:color="auto" w:sz="12" w:space="0"/>
            </w:tcBorders>
            <w:vAlign w:val="center"/>
          </w:tcPr>
          <w:p>
            <w:pPr>
              <w:spacing w:line="280" w:lineRule="exact"/>
              <w:jc w:val="center"/>
              <w:rPr>
                <w:rFonts w:ascii="宋体" w:hAnsi="宋体" w:cs="宋体"/>
                <w:b/>
                <w:sz w:val="24"/>
              </w:rPr>
            </w:pPr>
            <w:r>
              <w:rPr>
                <w:rFonts w:hint="eastAsia" w:ascii="宋体" w:hAnsi="宋体" w:cs="宋体"/>
                <w:b/>
                <w:sz w:val="24"/>
              </w:rPr>
              <w:t>合 计</w:t>
            </w:r>
          </w:p>
        </w:tc>
        <w:tc>
          <w:tcPr>
            <w:tcW w:w="1293" w:type="dxa"/>
            <w:tcBorders>
              <w:top w:val="single" w:color="auto" w:sz="2" w:space="0"/>
              <w:bottom w:val="single" w:color="auto" w:sz="12" w:space="0"/>
            </w:tcBorders>
            <w:vAlign w:val="center"/>
          </w:tcPr>
          <w:p>
            <w:pPr>
              <w:spacing w:line="280" w:lineRule="exact"/>
              <w:jc w:val="center"/>
              <w:rPr>
                <w:rFonts w:ascii="宋体" w:hAnsi="宋体" w:cs="宋体"/>
                <w:b/>
              </w:rPr>
            </w:pPr>
            <w:r>
              <w:rPr>
                <w:rFonts w:ascii="宋体" w:hAnsi="宋体" w:cs="宋体"/>
                <w:b/>
              </w:rPr>
              <w:t>10</w:t>
            </w:r>
            <w:r>
              <w:rPr>
                <w:rFonts w:hint="eastAsia" w:ascii="宋体" w:hAnsi="宋体" w:cs="宋体"/>
                <w:b/>
              </w:rPr>
              <w:t>6</w:t>
            </w:r>
          </w:p>
        </w:tc>
        <w:tc>
          <w:tcPr>
            <w:tcW w:w="1258" w:type="dxa"/>
            <w:tcBorders>
              <w:top w:val="single" w:color="auto" w:sz="2" w:space="0"/>
              <w:bottom w:val="single" w:color="auto" w:sz="12" w:space="0"/>
            </w:tcBorders>
            <w:vAlign w:val="center"/>
          </w:tcPr>
          <w:p>
            <w:pPr>
              <w:spacing w:line="280" w:lineRule="exact"/>
              <w:jc w:val="center"/>
              <w:rPr>
                <w:rFonts w:ascii="宋体" w:hAnsi="宋体" w:cs="宋体"/>
                <w:b/>
              </w:rPr>
            </w:pPr>
            <w:r>
              <w:rPr>
                <w:rFonts w:hint="eastAsia" w:ascii="宋体" w:hAnsi="宋体" w:cs="宋体"/>
                <w:b/>
              </w:rPr>
              <w:t>65</w:t>
            </w:r>
          </w:p>
        </w:tc>
        <w:tc>
          <w:tcPr>
            <w:tcW w:w="1322" w:type="dxa"/>
            <w:tcBorders>
              <w:top w:val="single" w:color="auto" w:sz="2" w:space="0"/>
              <w:bottom w:val="single" w:color="auto" w:sz="12" w:space="0"/>
              <w:right w:val="single" w:color="auto" w:sz="12" w:space="0"/>
            </w:tcBorders>
            <w:vAlign w:val="center"/>
          </w:tcPr>
          <w:p>
            <w:pPr>
              <w:spacing w:line="280" w:lineRule="exact"/>
              <w:jc w:val="center"/>
              <w:rPr>
                <w:rFonts w:ascii="宋体" w:hAnsi="宋体" w:cs="宋体"/>
                <w:b/>
              </w:rPr>
            </w:pPr>
            <w:r>
              <w:rPr>
                <w:rFonts w:hint="eastAsia" w:ascii="宋体" w:hAnsi="宋体" w:cs="宋体"/>
                <w:b/>
              </w:rPr>
              <w:t>171</w:t>
            </w:r>
          </w:p>
        </w:tc>
        <w:tc>
          <w:tcPr>
            <w:tcW w:w="1113" w:type="dxa"/>
            <w:tcBorders>
              <w:left w:val="single" w:color="auto" w:sz="12" w:space="0"/>
            </w:tcBorders>
            <w:vAlign w:val="center"/>
          </w:tcPr>
          <w:p>
            <w:pPr>
              <w:spacing w:line="280" w:lineRule="exact"/>
              <w:jc w:val="center"/>
              <w:rPr>
                <w:rFonts w:ascii="宋体" w:hAnsi="宋体" w:cs="宋体"/>
                <w:b/>
              </w:rPr>
            </w:pPr>
            <w:r>
              <w:rPr>
                <w:rFonts w:hint="eastAsia" w:ascii="宋体" w:hAnsi="宋体" w:cs="宋体"/>
                <w:b/>
                <w:szCs w:val="21"/>
              </w:rPr>
              <w:t>70.2%</w:t>
            </w:r>
          </w:p>
        </w:tc>
        <w:tc>
          <w:tcPr>
            <w:tcW w:w="1114" w:type="dxa"/>
            <w:vAlign w:val="center"/>
          </w:tcPr>
          <w:p>
            <w:pPr>
              <w:spacing w:line="280" w:lineRule="exact"/>
              <w:jc w:val="center"/>
              <w:rPr>
                <w:rFonts w:ascii="宋体" w:hAnsi="宋体" w:cs="宋体"/>
                <w:b/>
              </w:rPr>
            </w:pPr>
            <w:r>
              <w:rPr>
                <w:rFonts w:hint="eastAsia" w:ascii="宋体" w:hAnsi="宋体" w:cs="宋体"/>
                <w:b/>
                <w:szCs w:val="21"/>
              </w:rPr>
              <w:t>29.8%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601" w:type="dxa"/>
            <w:gridSpan w:val="2"/>
            <w:tcBorders>
              <w:top w:val="single" w:color="auto" w:sz="12" w:space="0"/>
            </w:tcBorders>
            <w:vAlign w:val="center"/>
          </w:tcPr>
          <w:p>
            <w:pPr>
              <w:spacing w:line="280" w:lineRule="exact"/>
              <w:jc w:val="center"/>
              <w:rPr>
                <w:rFonts w:ascii="宋体" w:hAnsi="宋体" w:cs="宋体"/>
                <w:b/>
                <w:sz w:val="24"/>
              </w:rPr>
            </w:pPr>
            <w:r>
              <w:rPr>
                <w:rFonts w:hint="eastAsia" w:ascii="宋体" w:hAnsi="宋体" w:cs="宋体"/>
                <w:b/>
                <w:sz w:val="24"/>
              </w:rPr>
              <w:t>学分比例</w:t>
            </w:r>
          </w:p>
        </w:tc>
        <w:tc>
          <w:tcPr>
            <w:tcW w:w="1293" w:type="dxa"/>
            <w:tcBorders>
              <w:top w:val="single" w:color="auto" w:sz="12" w:space="0"/>
            </w:tcBorders>
            <w:vAlign w:val="center"/>
          </w:tcPr>
          <w:p>
            <w:pPr>
              <w:spacing w:line="280" w:lineRule="exact"/>
              <w:jc w:val="center"/>
              <w:rPr>
                <w:rFonts w:ascii="宋体" w:hAnsi="宋体" w:cs="宋体"/>
                <w:b/>
              </w:rPr>
            </w:pPr>
            <w:r>
              <w:rPr>
                <w:rFonts w:hint="eastAsia" w:ascii="宋体" w:hAnsi="宋体" w:cs="宋体"/>
                <w:b/>
              </w:rPr>
              <w:t>62%</w:t>
            </w:r>
          </w:p>
        </w:tc>
        <w:tc>
          <w:tcPr>
            <w:tcW w:w="1258" w:type="dxa"/>
            <w:tcBorders>
              <w:top w:val="single" w:color="auto" w:sz="12" w:space="0"/>
            </w:tcBorders>
            <w:vAlign w:val="center"/>
          </w:tcPr>
          <w:p>
            <w:pPr>
              <w:spacing w:line="280" w:lineRule="exact"/>
              <w:jc w:val="center"/>
              <w:rPr>
                <w:rFonts w:ascii="宋体" w:hAnsi="宋体" w:cs="宋体"/>
                <w:b/>
              </w:rPr>
            </w:pPr>
            <w:r>
              <w:rPr>
                <w:rFonts w:hint="eastAsia" w:ascii="宋体" w:hAnsi="宋体" w:cs="宋体"/>
                <w:b/>
              </w:rPr>
              <w:t>38%</w:t>
            </w:r>
          </w:p>
        </w:tc>
        <w:tc>
          <w:tcPr>
            <w:tcW w:w="3549" w:type="dxa"/>
            <w:gridSpan w:val="3"/>
            <w:vAlign w:val="center"/>
          </w:tcPr>
          <w:p>
            <w:pPr>
              <w:spacing w:line="280" w:lineRule="exact"/>
              <w:jc w:val="center"/>
              <w:rPr>
                <w:rFonts w:ascii="宋体" w:hAnsi="宋体" w:cs="宋体"/>
                <w:b/>
              </w:rPr>
            </w:pPr>
            <w:r>
              <w:rPr>
                <w:rFonts w:hint="eastAsia" w:ascii="宋体" w:hAnsi="宋体" w:cs="宋体"/>
                <w:b/>
              </w:rPr>
              <w:t>100%</w:t>
            </w:r>
          </w:p>
        </w:tc>
      </w:tr>
    </w:tbl>
    <w:p>
      <w:pPr>
        <w:tabs>
          <w:tab w:val="left" w:pos="13727"/>
        </w:tabs>
        <w:spacing w:line="280" w:lineRule="exact"/>
        <w:ind w:firstLine="360" w:firstLineChars="200"/>
        <w:jc w:val="left"/>
        <w:rPr>
          <w:rFonts w:ascii="宋体" w:hAnsi="宋体" w:cs="宋体"/>
          <w:sz w:val="18"/>
          <w:szCs w:val="18"/>
        </w:rPr>
      </w:pPr>
      <w:r>
        <w:rPr>
          <w:rFonts w:hint="eastAsia" w:ascii="宋体" w:hAnsi="宋体" w:cs="宋体"/>
          <w:kern w:val="0"/>
          <w:sz w:val="18"/>
          <w:szCs w:val="18"/>
        </w:rPr>
        <w:t>注：①</w:t>
      </w:r>
      <w:r>
        <w:rPr>
          <w:rFonts w:hint="eastAsia" w:ascii="宋体" w:hAnsi="宋体" w:cs="宋体"/>
          <w:sz w:val="18"/>
          <w:szCs w:val="18"/>
        </w:rPr>
        <w:t>本专业总学分171学分。其中选修课程共51学分，占29.8%。实践教学（含课程实践教学学分）65学分，占38%。②通识教育必修课程中《思想道德修养和法律基础》、《形势与政策》、《毛泽东思想和中国特色社会主义理论体系》中含实践教学</w:t>
      </w:r>
      <w:r>
        <w:rPr>
          <w:rFonts w:ascii="宋体" w:hAnsi="宋体" w:cs="宋体"/>
          <w:sz w:val="18"/>
          <w:szCs w:val="18"/>
        </w:rPr>
        <w:t>3</w:t>
      </w:r>
      <w:r>
        <w:rPr>
          <w:rFonts w:hint="eastAsia" w:ascii="宋体" w:hAnsi="宋体" w:cs="宋体"/>
          <w:sz w:val="18"/>
          <w:szCs w:val="18"/>
        </w:rPr>
        <w:t>学分，纳入社会实践环节。</w:t>
      </w:r>
    </w:p>
    <w:p>
      <w:pPr>
        <w:widowControl/>
        <w:jc w:val="center"/>
        <w:rPr>
          <w:rFonts w:ascii="宋体" w:hAnsi="宋体" w:cs="宋体"/>
          <w:b/>
          <w:bCs/>
          <w:sz w:val="24"/>
        </w:rPr>
      </w:pPr>
    </w:p>
    <w:p>
      <w:pPr>
        <w:widowControl/>
        <w:jc w:val="center"/>
        <w:rPr>
          <w:rFonts w:ascii="宋体" w:hAnsi="宋体" w:cs="宋体"/>
          <w:b/>
          <w:bCs/>
          <w:sz w:val="24"/>
        </w:rPr>
      </w:pPr>
      <w:r>
        <w:rPr>
          <w:rFonts w:hint="eastAsia" w:ascii="宋体" w:hAnsi="宋体" w:cs="宋体"/>
          <w:b/>
          <w:bCs/>
          <w:sz w:val="24"/>
        </w:rPr>
        <w:t>总学时及周学时分布表</w:t>
      </w:r>
    </w:p>
    <w:tbl>
      <w:tblPr>
        <w:tblStyle w:val="16"/>
        <w:tblW w:w="964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46"/>
        <w:gridCol w:w="1984"/>
        <w:gridCol w:w="556"/>
        <w:gridCol w:w="450"/>
        <w:gridCol w:w="695"/>
        <w:gridCol w:w="567"/>
        <w:gridCol w:w="567"/>
        <w:gridCol w:w="567"/>
        <w:gridCol w:w="567"/>
        <w:gridCol w:w="567"/>
        <w:gridCol w:w="567"/>
        <w:gridCol w:w="567"/>
        <w:gridCol w:w="44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546" w:type="dxa"/>
            <w:vMerge w:val="restart"/>
            <w:vAlign w:val="center"/>
          </w:tcPr>
          <w:p>
            <w:pPr>
              <w:spacing w:line="280" w:lineRule="exact"/>
              <w:jc w:val="center"/>
              <w:rPr>
                <w:rFonts w:ascii="宋体" w:hAnsi="宋体" w:cs="宋体"/>
                <w:b/>
                <w:sz w:val="24"/>
              </w:rPr>
            </w:pPr>
            <w:r>
              <w:rPr>
                <w:rFonts w:hint="eastAsia" w:ascii="宋体" w:hAnsi="宋体" w:cs="宋体"/>
                <w:b/>
                <w:sz w:val="24"/>
              </w:rPr>
              <w:t>课程类别</w:t>
            </w:r>
          </w:p>
        </w:tc>
        <w:tc>
          <w:tcPr>
            <w:tcW w:w="1984" w:type="dxa"/>
            <w:vMerge w:val="restart"/>
            <w:vAlign w:val="center"/>
          </w:tcPr>
          <w:p>
            <w:pPr>
              <w:spacing w:line="280" w:lineRule="exact"/>
              <w:jc w:val="center"/>
              <w:rPr>
                <w:rFonts w:ascii="宋体" w:hAnsi="宋体" w:cs="宋体"/>
                <w:b/>
                <w:sz w:val="24"/>
              </w:rPr>
            </w:pPr>
            <w:r>
              <w:rPr>
                <w:rFonts w:hint="eastAsia" w:ascii="宋体" w:hAnsi="宋体" w:cs="宋体"/>
                <w:b/>
                <w:sz w:val="24"/>
              </w:rPr>
              <w:t>课程性质</w:t>
            </w:r>
          </w:p>
        </w:tc>
        <w:tc>
          <w:tcPr>
            <w:tcW w:w="1006" w:type="dxa"/>
            <w:gridSpan w:val="2"/>
            <w:vAlign w:val="center"/>
          </w:tcPr>
          <w:p>
            <w:pPr>
              <w:spacing w:line="280" w:lineRule="exact"/>
              <w:jc w:val="center"/>
              <w:rPr>
                <w:rFonts w:ascii="宋体" w:hAnsi="宋体" w:cs="宋体"/>
                <w:b/>
                <w:sz w:val="24"/>
              </w:rPr>
            </w:pPr>
            <w:r>
              <w:rPr>
                <w:rFonts w:hint="eastAsia" w:ascii="宋体" w:hAnsi="宋体" w:cs="宋体"/>
                <w:b/>
                <w:sz w:val="24"/>
              </w:rPr>
              <w:t>学分数</w:t>
            </w:r>
          </w:p>
        </w:tc>
        <w:tc>
          <w:tcPr>
            <w:tcW w:w="695" w:type="dxa"/>
            <w:vMerge w:val="restart"/>
            <w:vAlign w:val="center"/>
          </w:tcPr>
          <w:p>
            <w:pPr>
              <w:spacing w:line="280" w:lineRule="exact"/>
              <w:jc w:val="center"/>
              <w:rPr>
                <w:rFonts w:ascii="宋体" w:hAnsi="宋体" w:cs="宋体"/>
                <w:b/>
                <w:sz w:val="24"/>
              </w:rPr>
            </w:pPr>
            <w:r>
              <w:rPr>
                <w:rFonts w:hint="eastAsia" w:ascii="宋体" w:hAnsi="宋体" w:cs="宋体"/>
                <w:b/>
                <w:sz w:val="24"/>
              </w:rPr>
              <w:t>学</w:t>
            </w:r>
          </w:p>
          <w:p>
            <w:pPr>
              <w:spacing w:line="280" w:lineRule="exact"/>
              <w:jc w:val="center"/>
              <w:rPr>
                <w:rFonts w:ascii="宋体" w:hAnsi="宋体" w:cs="宋体"/>
                <w:b/>
                <w:sz w:val="24"/>
              </w:rPr>
            </w:pPr>
            <w:r>
              <w:rPr>
                <w:rFonts w:hint="eastAsia" w:ascii="宋体" w:hAnsi="宋体" w:cs="宋体"/>
                <w:b/>
                <w:sz w:val="24"/>
              </w:rPr>
              <w:t>时</w:t>
            </w:r>
          </w:p>
          <w:p>
            <w:pPr>
              <w:spacing w:line="280" w:lineRule="exact"/>
              <w:jc w:val="center"/>
              <w:rPr>
                <w:rFonts w:ascii="宋体" w:hAnsi="宋体" w:cs="宋体"/>
                <w:b/>
                <w:sz w:val="24"/>
              </w:rPr>
            </w:pPr>
            <w:r>
              <w:rPr>
                <w:rFonts w:hint="eastAsia" w:ascii="宋体" w:hAnsi="宋体" w:cs="宋体"/>
                <w:b/>
                <w:sz w:val="24"/>
              </w:rPr>
              <w:t>总</w:t>
            </w:r>
          </w:p>
          <w:p>
            <w:pPr>
              <w:spacing w:line="280" w:lineRule="exact"/>
              <w:jc w:val="center"/>
              <w:rPr>
                <w:rFonts w:ascii="宋体" w:hAnsi="宋体" w:cs="宋体"/>
                <w:b/>
                <w:sz w:val="24"/>
              </w:rPr>
            </w:pPr>
            <w:r>
              <w:rPr>
                <w:rFonts w:hint="eastAsia" w:ascii="宋体" w:hAnsi="宋体" w:cs="宋体"/>
                <w:b/>
                <w:sz w:val="24"/>
              </w:rPr>
              <w:t>数</w:t>
            </w:r>
          </w:p>
        </w:tc>
        <w:tc>
          <w:tcPr>
            <w:tcW w:w="4417" w:type="dxa"/>
            <w:gridSpan w:val="8"/>
            <w:vAlign w:val="center"/>
          </w:tcPr>
          <w:p>
            <w:pPr>
              <w:spacing w:line="280" w:lineRule="exact"/>
              <w:jc w:val="center"/>
              <w:rPr>
                <w:rFonts w:ascii="宋体" w:hAnsi="宋体" w:cs="宋体"/>
                <w:b/>
                <w:sz w:val="24"/>
              </w:rPr>
            </w:pPr>
            <w:r>
              <w:rPr>
                <w:rFonts w:hint="eastAsia" w:ascii="宋体" w:hAnsi="宋体" w:cs="宋体"/>
                <w:b/>
                <w:sz w:val="24"/>
              </w:rPr>
              <w:t>各学期学时分布（周学时）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 w:hRule="atLeast"/>
          <w:jc w:val="center"/>
        </w:trPr>
        <w:tc>
          <w:tcPr>
            <w:tcW w:w="1546" w:type="dxa"/>
            <w:vMerge w:val="continue"/>
            <w:vAlign w:val="center"/>
          </w:tcPr>
          <w:p>
            <w:pPr>
              <w:spacing w:line="280" w:lineRule="exact"/>
              <w:jc w:val="center"/>
              <w:rPr>
                <w:rFonts w:ascii="宋体" w:hAnsi="宋体" w:cs="宋体"/>
                <w:b/>
                <w:sz w:val="24"/>
              </w:rPr>
            </w:pPr>
          </w:p>
        </w:tc>
        <w:tc>
          <w:tcPr>
            <w:tcW w:w="1984" w:type="dxa"/>
            <w:vMerge w:val="continue"/>
            <w:vAlign w:val="center"/>
          </w:tcPr>
          <w:p>
            <w:pPr>
              <w:spacing w:line="280" w:lineRule="exact"/>
              <w:jc w:val="center"/>
              <w:rPr>
                <w:rFonts w:ascii="宋体" w:hAnsi="宋体" w:cs="宋体"/>
                <w:b/>
                <w:sz w:val="24"/>
              </w:rPr>
            </w:pPr>
          </w:p>
        </w:tc>
        <w:tc>
          <w:tcPr>
            <w:tcW w:w="556" w:type="dxa"/>
            <w:vMerge w:val="restart"/>
            <w:vAlign w:val="center"/>
          </w:tcPr>
          <w:p>
            <w:pPr>
              <w:spacing w:line="280" w:lineRule="exact"/>
              <w:rPr>
                <w:rFonts w:ascii="宋体" w:hAnsi="宋体" w:cs="宋体"/>
                <w:b/>
                <w:sz w:val="24"/>
              </w:rPr>
            </w:pPr>
            <w:r>
              <w:rPr>
                <w:rFonts w:hint="eastAsia" w:ascii="宋体" w:hAnsi="宋体" w:cs="宋体"/>
                <w:b/>
                <w:sz w:val="24"/>
              </w:rPr>
              <w:t>理论</w:t>
            </w:r>
          </w:p>
        </w:tc>
        <w:tc>
          <w:tcPr>
            <w:tcW w:w="450" w:type="dxa"/>
            <w:vMerge w:val="restart"/>
            <w:vAlign w:val="center"/>
          </w:tcPr>
          <w:p>
            <w:pPr>
              <w:spacing w:line="280" w:lineRule="exact"/>
              <w:rPr>
                <w:rFonts w:ascii="宋体" w:hAnsi="宋体" w:cs="宋体"/>
                <w:b/>
                <w:sz w:val="24"/>
              </w:rPr>
            </w:pPr>
            <w:r>
              <w:rPr>
                <w:rFonts w:hint="eastAsia" w:ascii="宋体" w:hAnsi="宋体" w:cs="宋体"/>
                <w:b/>
                <w:sz w:val="24"/>
              </w:rPr>
              <w:t>实践</w:t>
            </w:r>
          </w:p>
        </w:tc>
        <w:tc>
          <w:tcPr>
            <w:tcW w:w="695" w:type="dxa"/>
            <w:vMerge w:val="continue"/>
            <w:vAlign w:val="center"/>
          </w:tcPr>
          <w:p>
            <w:pPr>
              <w:spacing w:line="280" w:lineRule="exact"/>
              <w:jc w:val="center"/>
              <w:rPr>
                <w:rFonts w:ascii="宋体" w:hAnsi="宋体" w:cs="宋体"/>
                <w:b/>
                <w:sz w:val="24"/>
              </w:rPr>
            </w:pPr>
          </w:p>
        </w:tc>
        <w:tc>
          <w:tcPr>
            <w:tcW w:w="1134" w:type="dxa"/>
            <w:gridSpan w:val="2"/>
            <w:vAlign w:val="center"/>
          </w:tcPr>
          <w:p>
            <w:pPr>
              <w:spacing w:line="280" w:lineRule="exact"/>
              <w:jc w:val="center"/>
              <w:rPr>
                <w:rFonts w:ascii="宋体" w:hAnsi="宋体" w:cs="宋体"/>
                <w:b/>
                <w:sz w:val="18"/>
                <w:szCs w:val="18"/>
              </w:rPr>
            </w:pPr>
            <w:r>
              <w:rPr>
                <w:rFonts w:hint="eastAsia" w:ascii="宋体" w:hAnsi="宋体" w:cs="宋体"/>
                <w:b/>
                <w:sz w:val="18"/>
                <w:szCs w:val="18"/>
              </w:rPr>
              <w:t>第一学年</w:t>
            </w:r>
          </w:p>
        </w:tc>
        <w:tc>
          <w:tcPr>
            <w:tcW w:w="1134" w:type="dxa"/>
            <w:gridSpan w:val="2"/>
            <w:vAlign w:val="center"/>
          </w:tcPr>
          <w:p>
            <w:pPr>
              <w:spacing w:line="280" w:lineRule="exact"/>
              <w:jc w:val="center"/>
              <w:rPr>
                <w:rFonts w:ascii="宋体" w:hAnsi="宋体" w:cs="宋体"/>
                <w:b/>
                <w:sz w:val="18"/>
                <w:szCs w:val="18"/>
              </w:rPr>
            </w:pPr>
            <w:r>
              <w:rPr>
                <w:rFonts w:hint="eastAsia" w:ascii="宋体" w:hAnsi="宋体" w:cs="宋体"/>
                <w:b/>
                <w:sz w:val="18"/>
                <w:szCs w:val="18"/>
              </w:rPr>
              <w:t>第二学年</w:t>
            </w:r>
          </w:p>
        </w:tc>
        <w:tc>
          <w:tcPr>
            <w:tcW w:w="1134" w:type="dxa"/>
            <w:gridSpan w:val="2"/>
            <w:vAlign w:val="center"/>
          </w:tcPr>
          <w:p>
            <w:pPr>
              <w:spacing w:line="280" w:lineRule="exact"/>
              <w:jc w:val="center"/>
              <w:rPr>
                <w:rFonts w:ascii="宋体" w:hAnsi="宋体" w:cs="宋体"/>
                <w:b/>
                <w:sz w:val="18"/>
                <w:szCs w:val="18"/>
              </w:rPr>
            </w:pPr>
            <w:r>
              <w:rPr>
                <w:rFonts w:hint="eastAsia" w:ascii="宋体" w:hAnsi="宋体" w:cs="宋体"/>
                <w:b/>
                <w:sz w:val="18"/>
                <w:szCs w:val="18"/>
              </w:rPr>
              <w:t>第三学年</w:t>
            </w:r>
          </w:p>
        </w:tc>
        <w:tc>
          <w:tcPr>
            <w:tcW w:w="1015" w:type="dxa"/>
            <w:gridSpan w:val="2"/>
            <w:vAlign w:val="center"/>
          </w:tcPr>
          <w:p>
            <w:pPr>
              <w:spacing w:line="280" w:lineRule="exact"/>
              <w:jc w:val="center"/>
              <w:rPr>
                <w:rFonts w:ascii="宋体" w:hAnsi="宋体" w:cs="宋体"/>
                <w:b/>
                <w:sz w:val="18"/>
                <w:szCs w:val="18"/>
              </w:rPr>
            </w:pPr>
            <w:r>
              <w:rPr>
                <w:rFonts w:hint="eastAsia" w:ascii="宋体" w:hAnsi="宋体" w:cs="宋体"/>
                <w:b/>
                <w:sz w:val="18"/>
                <w:szCs w:val="18"/>
              </w:rPr>
              <w:t>第四学年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546" w:type="dxa"/>
            <w:vMerge w:val="continue"/>
            <w:vAlign w:val="center"/>
          </w:tcPr>
          <w:p>
            <w:pPr>
              <w:spacing w:line="280" w:lineRule="exact"/>
              <w:jc w:val="center"/>
              <w:rPr>
                <w:rFonts w:ascii="宋体" w:hAnsi="宋体" w:cs="宋体"/>
                <w:b/>
                <w:sz w:val="24"/>
              </w:rPr>
            </w:pPr>
          </w:p>
        </w:tc>
        <w:tc>
          <w:tcPr>
            <w:tcW w:w="1984" w:type="dxa"/>
            <w:vMerge w:val="continue"/>
            <w:vAlign w:val="center"/>
          </w:tcPr>
          <w:p>
            <w:pPr>
              <w:spacing w:line="280" w:lineRule="exact"/>
              <w:jc w:val="center"/>
              <w:rPr>
                <w:rFonts w:ascii="宋体" w:hAnsi="宋体" w:cs="宋体"/>
                <w:b/>
                <w:sz w:val="24"/>
              </w:rPr>
            </w:pPr>
          </w:p>
        </w:tc>
        <w:tc>
          <w:tcPr>
            <w:tcW w:w="556" w:type="dxa"/>
            <w:vMerge w:val="continue"/>
            <w:vAlign w:val="center"/>
          </w:tcPr>
          <w:p>
            <w:pPr>
              <w:spacing w:line="280" w:lineRule="exact"/>
              <w:jc w:val="center"/>
              <w:rPr>
                <w:rFonts w:ascii="宋体" w:hAnsi="宋体" w:cs="宋体"/>
                <w:sz w:val="24"/>
              </w:rPr>
            </w:pPr>
          </w:p>
        </w:tc>
        <w:tc>
          <w:tcPr>
            <w:tcW w:w="450" w:type="dxa"/>
            <w:vMerge w:val="continue"/>
            <w:vAlign w:val="center"/>
          </w:tcPr>
          <w:p>
            <w:pPr>
              <w:spacing w:line="280" w:lineRule="exact"/>
              <w:jc w:val="center"/>
              <w:rPr>
                <w:rFonts w:ascii="宋体" w:hAnsi="宋体" w:cs="宋体"/>
                <w:sz w:val="24"/>
              </w:rPr>
            </w:pPr>
          </w:p>
        </w:tc>
        <w:tc>
          <w:tcPr>
            <w:tcW w:w="695" w:type="dxa"/>
            <w:vMerge w:val="continue"/>
            <w:vAlign w:val="center"/>
          </w:tcPr>
          <w:p>
            <w:pPr>
              <w:spacing w:line="280" w:lineRule="exact"/>
              <w:jc w:val="center"/>
              <w:rPr>
                <w:rFonts w:ascii="宋体" w:hAnsi="宋体" w:cs="宋体"/>
                <w:b/>
                <w:sz w:val="24"/>
              </w:rPr>
            </w:pPr>
          </w:p>
        </w:tc>
        <w:tc>
          <w:tcPr>
            <w:tcW w:w="567" w:type="dxa"/>
            <w:vAlign w:val="center"/>
          </w:tcPr>
          <w:p>
            <w:pPr>
              <w:spacing w:line="280" w:lineRule="exact"/>
              <w:jc w:val="center"/>
              <w:rPr>
                <w:rFonts w:ascii="宋体" w:hAnsi="宋体" w:cs="宋体"/>
                <w:b/>
                <w:sz w:val="18"/>
                <w:szCs w:val="18"/>
              </w:rPr>
            </w:pPr>
            <w:r>
              <w:rPr>
                <w:rFonts w:hint="eastAsia" w:ascii="宋体" w:hAnsi="宋体" w:cs="宋体"/>
                <w:b/>
                <w:sz w:val="18"/>
                <w:szCs w:val="18"/>
              </w:rPr>
              <w:t>一</w:t>
            </w:r>
          </w:p>
        </w:tc>
        <w:tc>
          <w:tcPr>
            <w:tcW w:w="567" w:type="dxa"/>
            <w:vAlign w:val="center"/>
          </w:tcPr>
          <w:p>
            <w:pPr>
              <w:spacing w:line="280" w:lineRule="exact"/>
              <w:jc w:val="center"/>
              <w:rPr>
                <w:rFonts w:ascii="宋体" w:hAnsi="宋体" w:cs="宋体"/>
                <w:b/>
                <w:sz w:val="18"/>
                <w:szCs w:val="18"/>
              </w:rPr>
            </w:pPr>
            <w:r>
              <w:rPr>
                <w:rFonts w:hint="eastAsia" w:ascii="宋体" w:hAnsi="宋体" w:cs="宋体"/>
                <w:b/>
                <w:sz w:val="18"/>
                <w:szCs w:val="18"/>
              </w:rPr>
              <w:t>二</w:t>
            </w:r>
          </w:p>
        </w:tc>
        <w:tc>
          <w:tcPr>
            <w:tcW w:w="567" w:type="dxa"/>
            <w:vAlign w:val="center"/>
          </w:tcPr>
          <w:p>
            <w:pPr>
              <w:spacing w:line="280" w:lineRule="exact"/>
              <w:jc w:val="center"/>
              <w:rPr>
                <w:rFonts w:ascii="宋体" w:hAnsi="宋体" w:cs="宋体"/>
                <w:b/>
                <w:sz w:val="18"/>
                <w:szCs w:val="18"/>
              </w:rPr>
            </w:pPr>
            <w:r>
              <w:rPr>
                <w:rFonts w:hint="eastAsia" w:ascii="宋体" w:hAnsi="宋体" w:cs="宋体"/>
                <w:b/>
                <w:sz w:val="18"/>
                <w:szCs w:val="18"/>
              </w:rPr>
              <w:t>三</w:t>
            </w:r>
          </w:p>
        </w:tc>
        <w:tc>
          <w:tcPr>
            <w:tcW w:w="567" w:type="dxa"/>
            <w:vAlign w:val="center"/>
          </w:tcPr>
          <w:p>
            <w:pPr>
              <w:spacing w:line="280" w:lineRule="exact"/>
              <w:jc w:val="center"/>
              <w:rPr>
                <w:rFonts w:ascii="宋体" w:hAnsi="宋体" w:cs="宋体"/>
                <w:b/>
                <w:sz w:val="18"/>
                <w:szCs w:val="18"/>
              </w:rPr>
            </w:pPr>
            <w:r>
              <w:rPr>
                <w:rFonts w:hint="eastAsia" w:ascii="宋体" w:hAnsi="宋体" w:cs="宋体"/>
                <w:b/>
                <w:sz w:val="18"/>
                <w:szCs w:val="18"/>
              </w:rPr>
              <w:t>四</w:t>
            </w:r>
          </w:p>
        </w:tc>
        <w:tc>
          <w:tcPr>
            <w:tcW w:w="567" w:type="dxa"/>
            <w:vAlign w:val="center"/>
          </w:tcPr>
          <w:p>
            <w:pPr>
              <w:spacing w:line="280" w:lineRule="exact"/>
              <w:jc w:val="center"/>
              <w:rPr>
                <w:rFonts w:ascii="宋体" w:hAnsi="宋体" w:cs="宋体"/>
                <w:b/>
                <w:sz w:val="18"/>
                <w:szCs w:val="18"/>
              </w:rPr>
            </w:pPr>
            <w:r>
              <w:rPr>
                <w:rFonts w:hint="eastAsia" w:ascii="宋体" w:hAnsi="宋体" w:cs="宋体"/>
                <w:b/>
                <w:sz w:val="18"/>
                <w:szCs w:val="18"/>
              </w:rPr>
              <w:t>五</w:t>
            </w:r>
          </w:p>
        </w:tc>
        <w:tc>
          <w:tcPr>
            <w:tcW w:w="567" w:type="dxa"/>
            <w:vAlign w:val="center"/>
          </w:tcPr>
          <w:p>
            <w:pPr>
              <w:spacing w:line="280" w:lineRule="exact"/>
              <w:jc w:val="center"/>
              <w:rPr>
                <w:rFonts w:ascii="宋体" w:hAnsi="宋体" w:cs="宋体"/>
                <w:b/>
                <w:sz w:val="18"/>
                <w:szCs w:val="18"/>
              </w:rPr>
            </w:pPr>
            <w:r>
              <w:rPr>
                <w:rFonts w:hint="eastAsia" w:ascii="宋体" w:hAnsi="宋体" w:cs="宋体"/>
                <w:b/>
                <w:sz w:val="18"/>
                <w:szCs w:val="18"/>
              </w:rPr>
              <w:t>六</w:t>
            </w:r>
          </w:p>
        </w:tc>
        <w:tc>
          <w:tcPr>
            <w:tcW w:w="567" w:type="dxa"/>
            <w:vAlign w:val="center"/>
          </w:tcPr>
          <w:p>
            <w:pPr>
              <w:spacing w:line="280" w:lineRule="exact"/>
              <w:jc w:val="center"/>
              <w:rPr>
                <w:rFonts w:ascii="宋体" w:hAnsi="宋体" w:cs="宋体"/>
                <w:b/>
                <w:sz w:val="18"/>
                <w:szCs w:val="18"/>
              </w:rPr>
            </w:pPr>
            <w:r>
              <w:rPr>
                <w:rFonts w:hint="eastAsia" w:ascii="宋体" w:hAnsi="宋体" w:cs="宋体"/>
                <w:b/>
                <w:sz w:val="18"/>
                <w:szCs w:val="18"/>
              </w:rPr>
              <w:t>七</w:t>
            </w:r>
          </w:p>
        </w:tc>
        <w:tc>
          <w:tcPr>
            <w:tcW w:w="448" w:type="dxa"/>
            <w:vAlign w:val="center"/>
          </w:tcPr>
          <w:p>
            <w:pPr>
              <w:spacing w:line="280" w:lineRule="exact"/>
              <w:jc w:val="center"/>
              <w:rPr>
                <w:rFonts w:ascii="宋体" w:hAnsi="宋体" w:cs="宋体"/>
                <w:b/>
                <w:sz w:val="18"/>
                <w:szCs w:val="18"/>
              </w:rPr>
            </w:pPr>
            <w:r>
              <w:rPr>
                <w:rFonts w:hint="eastAsia" w:ascii="宋体" w:hAnsi="宋体" w:cs="宋体"/>
                <w:b/>
                <w:sz w:val="18"/>
                <w:szCs w:val="18"/>
              </w:rPr>
              <w:t>八</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546" w:type="dxa"/>
            <w:vMerge w:val="continue"/>
            <w:vAlign w:val="center"/>
          </w:tcPr>
          <w:p>
            <w:pPr>
              <w:spacing w:line="280" w:lineRule="exact"/>
              <w:jc w:val="center"/>
              <w:rPr>
                <w:rFonts w:ascii="宋体" w:hAnsi="宋体" w:cs="宋体"/>
                <w:b/>
                <w:sz w:val="24"/>
              </w:rPr>
            </w:pPr>
          </w:p>
        </w:tc>
        <w:tc>
          <w:tcPr>
            <w:tcW w:w="1984" w:type="dxa"/>
            <w:vMerge w:val="continue"/>
            <w:vAlign w:val="center"/>
          </w:tcPr>
          <w:p>
            <w:pPr>
              <w:spacing w:line="280" w:lineRule="exact"/>
              <w:jc w:val="center"/>
              <w:rPr>
                <w:rFonts w:ascii="宋体" w:hAnsi="宋体" w:cs="宋体"/>
                <w:b/>
                <w:sz w:val="24"/>
              </w:rPr>
            </w:pPr>
          </w:p>
        </w:tc>
        <w:tc>
          <w:tcPr>
            <w:tcW w:w="556" w:type="dxa"/>
            <w:vMerge w:val="continue"/>
            <w:vAlign w:val="center"/>
          </w:tcPr>
          <w:p>
            <w:pPr>
              <w:spacing w:line="280" w:lineRule="exact"/>
              <w:jc w:val="center"/>
              <w:rPr>
                <w:rFonts w:ascii="宋体" w:hAnsi="宋体" w:cs="宋体"/>
                <w:sz w:val="24"/>
              </w:rPr>
            </w:pPr>
          </w:p>
        </w:tc>
        <w:tc>
          <w:tcPr>
            <w:tcW w:w="450" w:type="dxa"/>
            <w:vMerge w:val="continue"/>
            <w:vAlign w:val="center"/>
          </w:tcPr>
          <w:p>
            <w:pPr>
              <w:spacing w:line="280" w:lineRule="exact"/>
              <w:jc w:val="center"/>
              <w:rPr>
                <w:rFonts w:ascii="宋体" w:hAnsi="宋体" w:cs="宋体"/>
                <w:sz w:val="24"/>
              </w:rPr>
            </w:pPr>
          </w:p>
        </w:tc>
        <w:tc>
          <w:tcPr>
            <w:tcW w:w="695" w:type="dxa"/>
            <w:vMerge w:val="continue"/>
            <w:vAlign w:val="center"/>
          </w:tcPr>
          <w:p>
            <w:pPr>
              <w:spacing w:line="280" w:lineRule="exact"/>
              <w:jc w:val="center"/>
              <w:rPr>
                <w:rFonts w:ascii="宋体" w:hAnsi="宋体" w:cs="宋体"/>
                <w:b/>
                <w:sz w:val="24"/>
              </w:rPr>
            </w:pPr>
          </w:p>
        </w:tc>
        <w:tc>
          <w:tcPr>
            <w:tcW w:w="567" w:type="dxa"/>
            <w:vAlign w:val="center"/>
          </w:tcPr>
          <w:p>
            <w:pPr>
              <w:spacing w:line="280" w:lineRule="exact"/>
              <w:jc w:val="center"/>
              <w:rPr>
                <w:rFonts w:ascii="宋体" w:hAnsi="宋体" w:cs="宋体"/>
                <w:b/>
                <w:sz w:val="18"/>
                <w:szCs w:val="18"/>
              </w:rPr>
            </w:pPr>
            <w:r>
              <w:rPr>
                <w:rFonts w:hint="eastAsia" w:ascii="宋体" w:hAnsi="宋体" w:cs="宋体"/>
                <w:b/>
                <w:sz w:val="18"/>
                <w:szCs w:val="18"/>
              </w:rPr>
              <w:t>14</w:t>
            </w:r>
          </w:p>
        </w:tc>
        <w:tc>
          <w:tcPr>
            <w:tcW w:w="567" w:type="dxa"/>
            <w:vAlign w:val="center"/>
          </w:tcPr>
          <w:p>
            <w:pPr>
              <w:spacing w:line="280" w:lineRule="exact"/>
              <w:jc w:val="center"/>
              <w:rPr>
                <w:rFonts w:ascii="宋体" w:hAnsi="宋体" w:cs="宋体"/>
                <w:b/>
                <w:sz w:val="18"/>
                <w:szCs w:val="18"/>
              </w:rPr>
            </w:pPr>
            <w:r>
              <w:rPr>
                <w:rFonts w:hint="eastAsia" w:ascii="宋体" w:hAnsi="宋体" w:cs="宋体"/>
                <w:b/>
                <w:sz w:val="18"/>
                <w:szCs w:val="18"/>
              </w:rPr>
              <w:t>16</w:t>
            </w:r>
          </w:p>
        </w:tc>
        <w:tc>
          <w:tcPr>
            <w:tcW w:w="567" w:type="dxa"/>
            <w:vAlign w:val="center"/>
          </w:tcPr>
          <w:p>
            <w:pPr>
              <w:spacing w:line="280" w:lineRule="exact"/>
              <w:jc w:val="center"/>
              <w:rPr>
                <w:rFonts w:ascii="宋体" w:hAnsi="宋体" w:cs="宋体"/>
                <w:b/>
                <w:sz w:val="18"/>
                <w:szCs w:val="18"/>
              </w:rPr>
            </w:pPr>
            <w:r>
              <w:rPr>
                <w:rFonts w:hint="eastAsia" w:ascii="宋体" w:hAnsi="宋体" w:cs="宋体"/>
                <w:b/>
                <w:sz w:val="18"/>
                <w:szCs w:val="18"/>
              </w:rPr>
              <w:t>16</w:t>
            </w:r>
          </w:p>
        </w:tc>
        <w:tc>
          <w:tcPr>
            <w:tcW w:w="567" w:type="dxa"/>
            <w:vAlign w:val="center"/>
          </w:tcPr>
          <w:p>
            <w:pPr>
              <w:spacing w:line="280" w:lineRule="exact"/>
              <w:jc w:val="center"/>
              <w:rPr>
                <w:rFonts w:ascii="宋体" w:hAnsi="宋体" w:cs="宋体"/>
                <w:b/>
                <w:sz w:val="18"/>
                <w:szCs w:val="18"/>
              </w:rPr>
            </w:pPr>
            <w:r>
              <w:rPr>
                <w:rFonts w:hint="eastAsia" w:ascii="宋体" w:hAnsi="宋体" w:cs="宋体"/>
                <w:b/>
                <w:sz w:val="18"/>
                <w:szCs w:val="18"/>
              </w:rPr>
              <w:t>16</w:t>
            </w:r>
          </w:p>
        </w:tc>
        <w:tc>
          <w:tcPr>
            <w:tcW w:w="567" w:type="dxa"/>
            <w:vAlign w:val="center"/>
          </w:tcPr>
          <w:p>
            <w:pPr>
              <w:spacing w:line="280" w:lineRule="exact"/>
              <w:jc w:val="center"/>
              <w:rPr>
                <w:rFonts w:ascii="宋体" w:hAnsi="宋体" w:cs="宋体"/>
                <w:b/>
                <w:sz w:val="18"/>
                <w:szCs w:val="18"/>
              </w:rPr>
            </w:pPr>
            <w:r>
              <w:rPr>
                <w:rFonts w:hint="eastAsia" w:ascii="宋体" w:hAnsi="宋体" w:cs="宋体"/>
                <w:b/>
                <w:sz w:val="18"/>
                <w:szCs w:val="18"/>
              </w:rPr>
              <w:t>16</w:t>
            </w:r>
          </w:p>
        </w:tc>
        <w:tc>
          <w:tcPr>
            <w:tcW w:w="567" w:type="dxa"/>
            <w:vAlign w:val="center"/>
          </w:tcPr>
          <w:p>
            <w:pPr>
              <w:spacing w:line="280" w:lineRule="exact"/>
              <w:jc w:val="center"/>
              <w:rPr>
                <w:rFonts w:ascii="宋体" w:hAnsi="宋体" w:cs="宋体"/>
                <w:b/>
                <w:sz w:val="18"/>
                <w:szCs w:val="18"/>
              </w:rPr>
            </w:pPr>
            <w:r>
              <w:rPr>
                <w:rFonts w:hint="eastAsia" w:ascii="宋体" w:hAnsi="宋体" w:cs="宋体"/>
                <w:b/>
                <w:sz w:val="18"/>
                <w:szCs w:val="18"/>
              </w:rPr>
              <w:t>16</w:t>
            </w:r>
          </w:p>
        </w:tc>
        <w:tc>
          <w:tcPr>
            <w:tcW w:w="567" w:type="dxa"/>
            <w:vAlign w:val="center"/>
          </w:tcPr>
          <w:p>
            <w:pPr>
              <w:spacing w:line="280" w:lineRule="exact"/>
              <w:jc w:val="center"/>
              <w:rPr>
                <w:rFonts w:ascii="宋体" w:hAnsi="宋体" w:cs="宋体"/>
                <w:b/>
                <w:sz w:val="18"/>
                <w:szCs w:val="18"/>
              </w:rPr>
            </w:pPr>
            <w:r>
              <w:rPr>
                <w:rFonts w:hint="eastAsia" w:ascii="宋体" w:hAnsi="宋体" w:cs="宋体"/>
                <w:b/>
                <w:sz w:val="18"/>
                <w:szCs w:val="18"/>
              </w:rPr>
              <w:t>16</w:t>
            </w:r>
          </w:p>
        </w:tc>
        <w:tc>
          <w:tcPr>
            <w:tcW w:w="448" w:type="dxa"/>
            <w:vAlign w:val="center"/>
          </w:tcPr>
          <w:p>
            <w:pPr>
              <w:spacing w:line="280" w:lineRule="exact"/>
              <w:jc w:val="center"/>
              <w:rPr>
                <w:rFonts w:ascii="宋体" w:hAnsi="宋体" w:cs="宋体"/>
                <w:b/>
                <w:sz w:val="18"/>
                <w:szCs w:val="18"/>
              </w:rPr>
            </w:pPr>
            <w:r>
              <w:rPr>
                <w:rFonts w:hint="eastAsia" w:ascii="宋体" w:hAnsi="宋体" w:cs="宋体"/>
                <w:b/>
                <w:sz w:val="18"/>
                <w:szCs w:val="18"/>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46" w:type="dxa"/>
            <w:vMerge w:val="restart"/>
            <w:vAlign w:val="center"/>
          </w:tcPr>
          <w:p>
            <w:pPr>
              <w:spacing w:line="280" w:lineRule="exact"/>
              <w:jc w:val="center"/>
              <w:rPr>
                <w:rFonts w:ascii="宋体" w:hAnsi="宋体" w:cs="宋体"/>
                <w:b/>
                <w:sz w:val="22"/>
              </w:rPr>
            </w:pPr>
            <w:r>
              <w:rPr>
                <w:rFonts w:hint="eastAsia" w:ascii="宋体" w:hAnsi="宋体" w:cs="宋体"/>
                <w:b/>
                <w:sz w:val="22"/>
              </w:rPr>
              <w:t>通识教育课程</w:t>
            </w:r>
          </w:p>
        </w:tc>
        <w:tc>
          <w:tcPr>
            <w:tcW w:w="1984" w:type="dxa"/>
            <w:vAlign w:val="center"/>
          </w:tcPr>
          <w:p>
            <w:pPr>
              <w:spacing w:line="280" w:lineRule="exact"/>
              <w:rPr>
                <w:rFonts w:ascii="宋体" w:hAnsi="宋体" w:cs="宋体"/>
              </w:rPr>
            </w:pPr>
            <w:r>
              <w:rPr>
                <w:rFonts w:hint="eastAsia" w:ascii="宋体" w:hAnsi="宋体" w:cs="宋体"/>
              </w:rPr>
              <w:t>必修课程</w:t>
            </w:r>
          </w:p>
        </w:tc>
        <w:tc>
          <w:tcPr>
            <w:tcW w:w="556" w:type="dxa"/>
            <w:vAlign w:val="center"/>
          </w:tcPr>
          <w:p>
            <w:pPr>
              <w:spacing w:line="280" w:lineRule="exact"/>
              <w:jc w:val="center"/>
              <w:rPr>
                <w:rFonts w:ascii="宋体" w:hAnsi="宋体" w:cs="宋体"/>
                <w:szCs w:val="21"/>
              </w:rPr>
            </w:pPr>
            <w:r>
              <w:rPr>
                <w:rFonts w:hint="eastAsia" w:ascii="宋体" w:hAnsi="宋体"/>
                <w:szCs w:val="21"/>
              </w:rPr>
              <w:t>31</w:t>
            </w:r>
          </w:p>
        </w:tc>
        <w:tc>
          <w:tcPr>
            <w:tcW w:w="450" w:type="dxa"/>
            <w:vAlign w:val="center"/>
          </w:tcPr>
          <w:p>
            <w:pPr>
              <w:spacing w:line="280" w:lineRule="exact"/>
              <w:jc w:val="center"/>
              <w:rPr>
                <w:rFonts w:ascii="宋体" w:hAnsi="宋体" w:cs="宋体"/>
                <w:szCs w:val="21"/>
              </w:rPr>
            </w:pPr>
            <w:r>
              <w:rPr>
                <w:rFonts w:hint="eastAsia" w:ascii="宋体" w:hAnsi="宋体"/>
                <w:szCs w:val="21"/>
              </w:rPr>
              <w:t>7</w:t>
            </w:r>
          </w:p>
        </w:tc>
        <w:tc>
          <w:tcPr>
            <w:tcW w:w="695" w:type="dxa"/>
            <w:vAlign w:val="center"/>
          </w:tcPr>
          <w:p>
            <w:pPr>
              <w:spacing w:line="280" w:lineRule="exact"/>
              <w:jc w:val="center"/>
              <w:rPr>
                <w:rFonts w:ascii="宋体" w:hAnsi="宋体" w:cs="宋体"/>
                <w:szCs w:val="21"/>
              </w:rPr>
            </w:pPr>
            <w:r>
              <w:rPr>
                <w:rFonts w:hint="eastAsia" w:ascii="宋体" w:hAnsi="宋体"/>
                <w:bCs/>
                <w:szCs w:val="21"/>
              </w:rPr>
              <w:t>668</w:t>
            </w:r>
          </w:p>
        </w:tc>
        <w:tc>
          <w:tcPr>
            <w:tcW w:w="567" w:type="dxa"/>
            <w:vAlign w:val="center"/>
          </w:tcPr>
          <w:p>
            <w:pPr>
              <w:spacing w:line="280" w:lineRule="exact"/>
              <w:jc w:val="center"/>
              <w:rPr>
                <w:rFonts w:ascii="宋体" w:hAnsi="宋体" w:cs="宋体"/>
                <w:szCs w:val="21"/>
              </w:rPr>
            </w:pPr>
            <w:r>
              <w:rPr>
                <w:rFonts w:hint="eastAsia" w:ascii="宋体" w:hAnsi="宋体"/>
                <w:bCs/>
                <w:szCs w:val="21"/>
              </w:rPr>
              <w:t>14</w:t>
            </w:r>
          </w:p>
        </w:tc>
        <w:tc>
          <w:tcPr>
            <w:tcW w:w="567" w:type="dxa"/>
            <w:vAlign w:val="center"/>
          </w:tcPr>
          <w:p>
            <w:pPr>
              <w:spacing w:line="280" w:lineRule="exact"/>
              <w:jc w:val="center"/>
              <w:rPr>
                <w:rFonts w:ascii="宋体" w:hAnsi="宋体" w:cs="宋体"/>
                <w:szCs w:val="21"/>
              </w:rPr>
            </w:pPr>
            <w:r>
              <w:rPr>
                <w:rFonts w:hint="eastAsia" w:ascii="宋体" w:hAnsi="宋体"/>
                <w:bCs/>
                <w:szCs w:val="21"/>
              </w:rPr>
              <w:t>13</w:t>
            </w:r>
          </w:p>
        </w:tc>
        <w:tc>
          <w:tcPr>
            <w:tcW w:w="567" w:type="dxa"/>
            <w:vAlign w:val="center"/>
          </w:tcPr>
          <w:p>
            <w:pPr>
              <w:spacing w:line="280" w:lineRule="exact"/>
              <w:jc w:val="center"/>
              <w:rPr>
                <w:rFonts w:ascii="宋体" w:hAnsi="宋体" w:cs="宋体"/>
                <w:szCs w:val="21"/>
              </w:rPr>
            </w:pPr>
            <w:r>
              <w:rPr>
                <w:rFonts w:hint="eastAsia" w:ascii="宋体" w:hAnsi="宋体"/>
                <w:bCs/>
                <w:szCs w:val="21"/>
              </w:rPr>
              <w:t>8</w:t>
            </w:r>
          </w:p>
        </w:tc>
        <w:tc>
          <w:tcPr>
            <w:tcW w:w="567" w:type="dxa"/>
            <w:vAlign w:val="center"/>
          </w:tcPr>
          <w:p>
            <w:pPr>
              <w:spacing w:line="280" w:lineRule="exact"/>
              <w:jc w:val="center"/>
              <w:rPr>
                <w:rFonts w:ascii="宋体" w:hAnsi="宋体" w:cs="宋体"/>
                <w:szCs w:val="21"/>
              </w:rPr>
            </w:pPr>
            <w:r>
              <w:rPr>
                <w:rFonts w:hint="eastAsia" w:ascii="宋体" w:hAnsi="宋体"/>
                <w:bCs/>
                <w:szCs w:val="21"/>
              </w:rPr>
              <w:t>7</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448"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46" w:type="dxa"/>
            <w:vMerge w:val="continue"/>
            <w:vAlign w:val="center"/>
          </w:tcPr>
          <w:p>
            <w:pPr>
              <w:spacing w:line="280" w:lineRule="exact"/>
              <w:rPr>
                <w:rFonts w:ascii="宋体" w:hAnsi="宋体" w:cs="宋体"/>
                <w:b/>
                <w:sz w:val="22"/>
              </w:rPr>
            </w:pPr>
          </w:p>
        </w:tc>
        <w:tc>
          <w:tcPr>
            <w:tcW w:w="1984" w:type="dxa"/>
            <w:vAlign w:val="center"/>
          </w:tcPr>
          <w:p>
            <w:pPr>
              <w:spacing w:line="280" w:lineRule="exact"/>
              <w:rPr>
                <w:rFonts w:ascii="宋体" w:hAnsi="宋体" w:cs="宋体"/>
              </w:rPr>
            </w:pPr>
            <w:r>
              <w:rPr>
                <w:rFonts w:hint="eastAsia" w:ascii="宋体" w:hAnsi="宋体" w:cs="宋体"/>
              </w:rPr>
              <w:t>选修课程</w:t>
            </w:r>
          </w:p>
        </w:tc>
        <w:tc>
          <w:tcPr>
            <w:tcW w:w="556" w:type="dxa"/>
            <w:vAlign w:val="center"/>
          </w:tcPr>
          <w:p>
            <w:pPr>
              <w:spacing w:line="280" w:lineRule="exact"/>
              <w:jc w:val="center"/>
              <w:rPr>
                <w:rFonts w:ascii="宋体" w:hAnsi="宋体" w:cs="宋体"/>
                <w:szCs w:val="21"/>
              </w:rPr>
            </w:pPr>
            <w:r>
              <w:rPr>
                <w:rFonts w:hint="eastAsia" w:ascii="宋体" w:hAnsi="宋体" w:cs="宋体"/>
                <w:szCs w:val="21"/>
              </w:rPr>
              <w:t>14</w:t>
            </w:r>
          </w:p>
        </w:tc>
        <w:tc>
          <w:tcPr>
            <w:tcW w:w="450" w:type="dxa"/>
            <w:vAlign w:val="center"/>
          </w:tcPr>
          <w:p>
            <w:pPr>
              <w:spacing w:line="280" w:lineRule="exact"/>
              <w:jc w:val="center"/>
              <w:rPr>
                <w:rFonts w:ascii="宋体" w:hAnsi="宋体" w:cs="宋体"/>
                <w:szCs w:val="21"/>
              </w:rPr>
            </w:pPr>
          </w:p>
        </w:tc>
        <w:tc>
          <w:tcPr>
            <w:tcW w:w="695" w:type="dxa"/>
            <w:vAlign w:val="center"/>
          </w:tcPr>
          <w:p>
            <w:pPr>
              <w:spacing w:line="280" w:lineRule="exact"/>
              <w:jc w:val="center"/>
              <w:rPr>
                <w:rFonts w:ascii="宋体" w:hAnsi="宋体" w:cs="宋体"/>
                <w:szCs w:val="21"/>
              </w:rPr>
            </w:pPr>
            <w:r>
              <w:rPr>
                <w:rFonts w:hint="eastAsia" w:ascii="宋体" w:hAnsi="宋体" w:cs="宋体"/>
                <w:szCs w:val="21"/>
              </w:rPr>
              <w:t>224</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r>
              <w:rPr>
                <w:rFonts w:hint="eastAsia" w:ascii="宋体" w:hAnsi="宋体" w:cs="宋体"/>
                <w:szCs w:val="21"/>
              </w:rPr>
              <w:t>√</w:t>
            </w:r>
          </w:p>
        </w:tc>
        <w:tc>
          <w:tcPr>
            <w:tcW w:w="448"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46" w:type="dxa"/>
            <w:vMerge w:val="restart"/>
            <w:vAlign w:val="center"/>
          </w:tcPr>
          <w:p>
            <w:pPr>
              <w:spacing w:line="280" w:lineRule="exact"/>
              <w:jc w:val="center"/>
              <w:rPr>
                <w:rFonts w:ascii="宋体" w:hAnsi="宋体" w:cs="宋体"/>
                <w:b/>
                <w:sz w:val="22"/>
              </w:rPr>
            </w:pPr>
            <w:r>
              <w:rPr>
                <w:rFonts w:hint="eastAsia" w:ascii="宋体" w:hAnsi="宋体" w:cs="宋体"/>
                <w:b/>
                <w:sz w:val="22"/>
              </w:rPr>
              <w:t>大学外语</w:t>
            </w:r>
          </w:p>
          <w:p>
            <w:pPr>
              <w:spacing w:line="280" w:lineRule="exact"/>
              <w:jc w:val="center"/>
              <w:rPr>
                <w:rFonts w:ascii="宋体" w:hAnsi="宋体" w:cs="宋体"/>
                <w:b/>
                <w:sz w:val="22"/>
              </w:rPr>
            </w:pPr>
            <w:r>
              <w:rPr>
                <w:rFonts w:hint="eastAsia" w:ascii="宋体" w:hAnsi="宋体" w:cs="宋体"/>
                <w:b/>
                <w:sz w:val="22"/>
              </w:rPr>
              <w:t>教育课程</w:t>
            </w:r>
          </w:p>
        </w:tc>
        <w:tc>
          <w:tcPr>
            <w:tcW w:w="1984" w:type="dxa"/>
            <w:vAlign w:val="center"/>
          </w:tcPr>
          <w:p>
            <w:pPr>
              <w:spacing w:line="280" w:lineRule="exact"/>
              <w:rPr>
                <w:rFonts w:ascii="宋体" w:hAnsi="宋体" w:cs="宋体"/>
              </w:rPr>
            </w:pPr>
            <w:r>
              <w:rPr>
                <w:rFonts w:hint="eastAsia" w:ascii="宋体" w:hAnsi="宋体" w:cs="宋体"/>
              </w:rPr>
              <w:t>必修课程</w:t>
            </w:r>
          </w:p>
        </w:tc>
        <w:tc>
          <w:tcPr>
            <w:tcW w:w="556" w:type="dxa"/>
            <w:vAlign w:val="center"/>
          </w:tcPr>
          <w:p>
            <w:pPr>
              <w:spacing w:line="280" w:lineRule="exact"/>
              <w:jc w:val="center"/>
              <w:rPr>
                <w:rFonts w:ascii="宋体" w:hAnsi="宋体" w:cs="宋体"/>
                <w:szCs w:val="21"/>
              </w:rPr>
            </w:pPr>
            <w:r>
              <w:rPr>
                <w:rFonts w:hint="eastAsia" w:ascii="宋体" w:hAnsi="宋体"/>
                <w:szCs w:val="21"/>
              </w:rPr>
              <w:t>10</w:t>
            </w:r>
          </w:p>
        </w:tc>
        <w:tc>
          <w:tcPr>
            <w:tcW w:w="450" w:type="dxa"/>
            <w:vAlign w:val="center"/>
          </w:tcPr>
          <w:p>
            <w:pPr>
              <w:spacing w:line="280" w:lineRule="exact"/>
              <w:jc w:val="center"/>
              <w:rPr>
                <w:rFonts w:ascii="宋体" w:hAnsi="宋体" w:cs="宋体"/>
                <w:szCs w:val="21"/>
              </w:rPr>
            </w:pPr>
            <w:r>
              <w:rPr>
                <w:rFonts w:hint="eastAsia" w:ascii="宋体" w:hAnsi="宋体"/>
                <w:szCs w:val="21"/>
              </w:rPr>
              <w:t>10</w:t>
            </w:r>
          </w:p>
        </w:tc>
        <w:tc>
          <w:tcPr>
            <w:tcW w:w="695" w:type="dxa"/>
            <w:vAlign w:val="center"/>
          </w:tcPr>
          <w:p>
            <w:pPr>
              <w:spacing w:line="280" w:lineRule="exact"/>
              <w:jc w:val="center"/>
              <w:rPr>
                <w:rFonts w:ascii="宋体" w:hAnsi="宋体" w:cs="宋体"/>
                <w:szCs w:val="21"/>
              </w:rPr>
            </w:pPr>
            <w:r>
              <w:rPr>
                <w:rFonts w:hint="eastAsia" w:ascii="宋体" w:hAnsi="宋体"/>
                <w:szCs w:val="21"/>
              </w:rPr>
              <w:t>304</w:t>
            </w:r>
          </w:p>
        </w:tc>
        <w:tc>
          <w:tcPr>
            <w:tcW w:w="567" w:type="dxa"/>
            <w:vAlign w:val="center"/>
          </w:tcPr>
          <w:p>
            <w:pPr>
              <w:spacing w:line="280" w:lineRule="exact"/>
              <w:jc w:val="center"/>
              <w:rPr>
                <w:rFonts w:ascii="宋体" w:hAnsi="宋体" w:cs="宋体"/>
                <w:szCs w:val="21"/>
              </w:rPr>
            </w:pPr>
            <w:r>
              <w:rPr>
                <w:rFonts w:hint="eastAsia" w:ascii="宋体" w:hAnsi="宋体"/>
                <w:szCs w:val="21"/>
              </w:rPr>
              <w:t>8</w:t>
            </w:r>
          </w:p>
        </w:tc>
        <w:tc>
          <w:tcPr>
            <w:tcW w:w="567" w:type="dxa"/>
            <w:vAlign w:val="center"/>
          </w:tcPr>
          <w:p>
            <w:pPr>
              <w:spacing w:line="280" w:lineRule="exact"/>
              <w:jc w:val="center"/>
              <w:rPr>
                <w:rFonts w:ascii="宋体" w:hAnsi="宋体" w:cs="宋体"/>
                <w:szCs w:val="21"/>
              </w:rPr>
            </w:pPr>
            <w:r>
              <w:rPr>
                <w:rFonts w:hint="eastAsia" w:ascii="宋体" w:hAnsi="宋体"/>
                <w:szCs w:val="21"/>
              </w:rPr>
              <w:t>8</w:t>
            </w:r>
          </w:p>
        </w:tc>
        <w:tc>
          <w:tcPr>
            <w:tcW w:w="567" w:type="dxa"/>
            <w:vAlign w:val="center"/>
          </w:tcPr>
          <w:p>
            <w:pPr>
              <w:spacing w:line="280" w:lineRule="exact"/>
              <w:jc w:val="center"/>
              <w:rPr>
                <w:rFonts w:ascii="宋体" w:hAnsi="宋体" w:cs="宋体"/>
                <w:szCs w:val="21"/>
              </w:rPr>
            </w:pPr>
            <w:r>
              <w:rPr>
                <w:rFonts w:hint="eastAsia" w:ascii="宋体" w:hAnsi="宋体"/>
                <w:szCs w:val="21"/>
              </w:rPr>
              <w:t>4</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448"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46" w:type="dxa"/>
            <w:vMerge w:val="continue"/>
            <w:vAlign w:val="center"/>
          </w:tcPr>
          <w:p>
            <w:pPr>
              <w:spacing w:line="280" w:lineRule="exact"/>
              <w:jc w:val="center"/>
              <w:rPr>
                <w:rFonts w:ascii="宋体" w:hAnsi="宋体" w:cs="宋体"/>
                <w:b/>
                <w:sz w:val="22"/>
              </w:rPr>
            </w:pPr>
          </w:p>
        </w:tc>
        <w:tc>
          <w:tcPr>
            <w:tcW w:w="1984" w:type="dxa"/>
            <w:vAlign w:val="center"/>
          </w:tcPr>
          <w:p>
            <w:pPr>
              <w:spacing w:line="280" w:lineRule="exact"/>
              <w:rPr>
                <w:rFonts w:ascii="宋体" w:hAnsi="宋体" w:cs="宋体"/>
              </w:rPr>
            </w:pPr>
            <w:r>
              <w:rPr>
                <w:rFonts w:hint="eastAsia" w:ascii="宋体" w:hAnsi="宋体" w:cs="宋体"/>
              </w:rPr>
              <w:t>选修课程</w:t>
            </w:r>
          </w:p>
        </w:tc>
        <w:tc>
          <w:tcPr>
            <w:tcW w:w="556" w:type="dxa"/>
            <w:vAlign w:val="center"/>
          </w:tcPr>
          <w:p>
            <w:pPr>
              <w:spacing w:line="280" w:lineRule="exact"/>
              <w:jc w:val="center"/>
              <w:rPr>
                <w:rFonts w:ascii="宋体" w:hAnsi="宋体" w:cs="宋体"/>
                <w:szCs w:val="21"/>
              </w:rPr>
            </w:pPr>
            <w:r>
              <w:rPr>
                <w:rFonts w:hint="eastAsia" w:ascii="宋体" w:hAnsi="宋体"/>
                <w:szCs w:val="21"/>
              </w:rPr>
              <w:t>2</w:t>
            </w:r>
          </w:p>
        </w:tc>
        <w:tc>
          <w:tcPr>
            <w:tcW w:w="450" w:type="dxa"/>
            <w:vAlign w:val="center"/>
          </w:tcPr>
          <w:p>
            <w:pPr>
              <w:spacing w:line="280" w:lineRule="exact"/>
              <w:jc w:val="center"/>
              <w:rPr>
                <w:rFonts w:ascii="宋体" w:hAnsi="宋体" w:cs="宋体"/>
                <w:szCs w:val="21"/>
              </w:rPr>
            </w:pPr>
            <w:r>
              <w:rPr>
                <w:rFonts w:hint="eastAsia" w:ascii="宋体" w:hAnsi="宋体" w:cs="宋体"/>
                <w:szCs w:val="21"/>
              </w:rPr>
              <w:t>2</w:t>
            </w:r>
          </w:p>
        </w:tc>
        <w:tc>
          <w:tcPr>
            <w:tcW w:w="695" w:type="dxa"/>
            <w:vAlign w:val="center"/>
          </w:tcPr>
          <w:p>
            <w:pPr>
              <w:spacing w:line="280" w:lineRule="exact"/>
              <w:jc w:val="center"/>
              <w:rPr>
                <w:rFonts w:ascii="宋体" w:hAnsi="宋体" w:cs="宋体"/>
                <w:szCs w:val="21"/>
              </w:rPr>
            </w:pPr>
            <w:r>
              <w:rPr>
                <w:rFonts w:hint="eastAsia" w:ascii="宋体" w:hAnsi="宋体"/>
                <w:szCs w:val="21"/>
              </w:rPr>
              <w:t>64</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r>
              <w:rPr>
                <w:rFonts w:hint="eastAsia" w:ascii="宋体" w:hAnsi="宋体"/>
                <w:szCs w:val="21"/>
              </w:rPr>
              <w:t>2</w:t>
            </w:r>
          </w:p>
        </w:tc>
        <w:tc>
          <w:tcPr>
            <w:tcW w:w="567" w:type="dxa"/>
            <w:vAlign w:val="center"/>
          </w:tcPr>
          <w:p>
            <w:pPr>
              <w:spacing w:line="280" w:lineRule="exact"/>
              <w:jc w:val="center"/>
              <w:rPr>
                <w:rFonts w:ascii="宋体" w:hAnsi="宋体" w:cs="宋体"/>
                <w:szCs w:val="21"/>
              </w:rPr>
            </w:pPr>
            <w:r>
              <w:rPr>
                <w:rFonts w:hint="eastAsia" w:ascii="宋体" w:hAnsi="宋体"/>
                <w:szCs w:val="21"/>
              </w:rPr>
              <w:t>2</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448"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46" w:type="dxa"/>
            <w:vMerge w:val="restart"/>
            <w:vAlign w:val="center"/>
          </w:tcPr>
          <w:p>
            <w:pPr>
              <w:spacing w:line="280" w:lineRule="exact"/>
              <w:jc w:val="center"/>
              <w:rPr>
                <w:rFonts w:ascii="宋体" w:hAnsi="宋体" w:cs="宋体"/>
                <w:b/>
                <w:szCs w:val="21"/>
              </w:rPr>
            </w:pPr>
            <w:r>
              <w:rPr>
                <w:rFonts w:hint="eastAsia" w:ascii="宋体" w:hAnsi="宋体" w:cs="宋体"/>
                <w:b/>
                <w:szCs w:val="21"/>
              </w:rPr>
              <w:t>专业教育课程</w:t>
            </w:r>
          </w:p>
        </w:tc>
        <w:tc>
          <w:tcPr>
            <w:tcW w:w="1984" w:type="dxa"/>
            <w:vAlign w:val="center"/>
          </w:tcPr>
          <w:p>
            <w:pPr>
              <w:spacing w:line="280" w:lineRule="exact"/>
              <w:rPr>
                <w:rFonts w:ascii="宋体" w:hAnsi="宋体" w:cs="宋体"/>
              </w:rPr>
            </w:pPr>
            <w:r>
              <w:rPr>
                <w:rFonts w:hint="eastAsia" w:ascii="宋体" w:hAnsi="宋体" w:cs="宋体"/>
              </w:rPr>
              <w:t>学科基础课程</w:t>
            </w:r>
          </w:p>
        </w:tc>
        <w:tc>
          <w:tcPr>
            <w:tcW w:w="556" w:type="dxa"/>
            <w:vAlign w:val="center"/>
          </w:tcPr>
          <w:p>
            <w:pPr>
              <w:spacing w:line="280" w:lineRule="exact"/>
              <w:jc w:val="center"/>
              <w:rPr>
                <w:rFonts w:ascii="宋体" w:hAnsi="宋体" w:cs="宋体"/>
                <w:szCs w:val="21"/>
              </w:rPr>
            </w:pPr>
            <w:r>
              <w:rPr>
                <w:rFonts w:hint="eastAsia" w:ascii="宋体" w:hAnsi="宋体"/>
                <w:szCs w:val="21"/>
              </w:rPr>
              <w:t>14</w:t>
            </w:r>
          </w:p>
        </w:tc>
        <w:tc>
          <w:tcPr>
            <w:tcW w:w="450" w:type="dxa"/>
            <w:vAlign w:val="center"/>
          </w:tcPr>
          <w:p>
            <w:pPr>
              <w:spacing w:line="280" w:lineRule="exact"/>
              <w:jc w:val="center"/>
              <w:rPr>
                <w:rFonts w:ascii="宋体" w:hAnsi="宋体" w:cs="宋体"/>
                <w:szCs w:val="21"/>
              </w:rPr>
            </w:pPr>
            <w:r>
              <w:rPr>
                <w:rFonts w:hint="eastAsia" w:ascii="宋体" w:hAnsi="宋体" w:cs="宋体"/>
                <w:szCs w:val="21"/>
              </w:rPr>
              <w:t>6</w:t>
            </w:r>
          </w:p>
        </w:tc>
        <w:tc>
          <w:tcPr>
            <w:tcW w:w="695" w:type="dxa"/>
            <w:vAlign w:val="center"/>
          </w:tcPr>
          <w:p>
            <w:pPr>
              <w:spacing w:line="280" w:lineRule="exact"/>
              <w:jc w:val="center"/>
              <w:rPr>
                <w:rFonts w:ascii="宋体" w:hAnsi="宋体" w:cs="宋体"/>
                <w:szCs w:val="21"/>
              </w:rPr>
            </w:pPr>
            <w:r>
              <w:rPr>
                <w:rFonts w:hint="eastAsia" w:ascii="宋体" w:hAnsi="宋体" w:cs="宋体"/>
                <w:szCs w:val="21"/>
              </w:rPr>
              <w:t>306</w:t>
            </w:r>
          </w:p>
        </w:tc>
        <w:tc>
          <w:tcPr>
            <w:tcW w:w="567" w:type="dxa"/>
            <w:vAlign w:val="center"/>
          </w:tcPr>
          <w:p>
            <w:pPr>
              <w:spacing w:line="280" w:lineRule="exact"/>
              <w:jc w:val="center"/>
              <w:rPr>
                <w:rFonts w:ascii="宋体" w:hAnsi="宋体"/>
                <w:szCs w:val="21"/>
              </w:rPr>
            </w:pPr>
            <w:r>
              <w:rPr>
                <w:rFonts w:hint="eastAsia" w:ascii="宋体" w:hAnsi="宋体"/>
                <w:szCs w:val="21"/>
              </w:rPr>
              <w:t>7</w:t>
            </w:r>
          </w:p>
        </w:tc>
        <w:tc>
          <w:tcPr>
            <w:tcW w:w="567" w:type="dxa"/>
            <w:vAlign w:val="center"/>
          </w:tcPr>
          <w:p>
            <w:pPr>
              <w:spacing w:line="280" w:lineRule="exact"/>
              <w:jc w:val="center"/>
              <w:rPr>
                <w:rFonts w:ascii="宋体" w:hAnsi="宋体"/>
                <w:szCs w:val="21"/>
              </w:rPr>
            </w:pPr>
            <w:r>
              <w:rPr>
                <w:rFonts w:hint="eastAsia" w:ascii="宋体" w:hAnsi="宋体"/>
                <w:szCs w:val="21"/>
              </w:rPr>
              <w:t>4</w:t>
            </w:r>
          </w:p>
        </w:tc>
        <w:tc>
          <w:tcPr>
            <w:tcW w:w="567" w:type="dxa"/>
            <w:vAlign w:val="center"/>
          </w:tcPr>
          <w:p>
            <w:pPr>
              <w:spacing w:line="280" w:lineRule="exact"/>
              <w:jc w:val="center"/>
              <w:rPr>
                <w:rFonts w:ascii="宋体" w:hAnsi="宋体"/>
                <w:szCs w:val="21"/>
              </w:rPr>
            </w:pPr>
            <w:r>
              <w:rPr>
                <w:rFonts w:hint="eastAsia" w:ascii="宋体" w:hAnsi="宋体"/>
                <w:szCs w:val="21"/>
              </w:rPr>
              <w:t>9</w:t>
            </w:r>
          </w:p>
        </w:tc>
        <w:tc>
          <w:tcPr>
            <w:tcW w:w="567" w:type="dxa"/>
            <w:vAlign w:val="center"/>
          </w:tcPr>
          <w:p>
            <w:pPr>
              <w:spacing w:line="280" w:lineRule="exact"/>
              <w:jc w:val="center"/>
              <w:rPr>
                <w:rFonts w:ascii="宋体" w:hAnsi="宋体"/>
                <w:szCs w:val="21"/>
              </w:rPr>
            </w:pPr>
          </w:p>
        </w:tc>
        <w:tc>
          <w:tcPr>
            <w:tcW w:w="567" w:type="dxa"/>
            <w:vAlign w:val="center"/>
          </w:tcPr>
          <w:p>
            <w:pPr>
              <w:spacing w:line="280" w:lineRule="exact"/>
              <w:jc w:val="center"/>
              <w:rPr>
                <w:rFonts w:ascii="宋体" w:hAnsi="宋体"/>
                <w:szCs w:val="21"/>
              </w:rPr>
            </w:pPr>
          </w:p>
        </w:tc>
        <w:tc>
          <w:tcPr>
            <w:tcW w:w="567" w:type="dxa"/>
            <w:vAlign w:val="center"/>
          </w:tcPr>
          <w:p>
            <w:pPr>
              <w:spacing w:line="280" w:lineRule="exact"/>
              <w:jc w:val="center"/>
              <w:rPr>
                <w:rFonts w:ascii="宋体" w:hAnsi="宋体"/>
                <w:szCs w:val="21"/>
              </w:rPr>
            </w:pPr>
          </w:p>
        </w:tc>
        <w:tc>
          <w:tcPr>
            <w:tcW w:w="567" w:type="dxa"/>
            <w:vAlign w:val="center"/>
          </w:tcPr>
          <w:p>
            <w:pPr>
              <w:spacing w:line="280" w:lineRule="exact"/>
              <w:jc w:val="center"/>
              <w:rPr>
                <w:rFonts w:ascii="宋体" w:hAnsi="宋体"/>
                <w:szCs w:val="21"/>
              </w:rPr>
            </w:pPr>
          </w:p>
        </w:tc>
        <w:tc>
          <w:tcPr>
            <w:tcW w:w="448"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46" w:type="dxa"/>
            <w:vMerge w:val="continue"/>
            <w:vAlign w:val="center"/>
          </w:tcPr>
          <w:p>
            <w:pPr>
              <w:spacing w:line="280" w:lineRule="exact"/>
              <w:jc w:val="center"/>
              <w:rPr>
                <w:rFonts w:ascii="宋体" w:hAnsi="宋体" w:cs="宋体"/>
                <w:b/>
                <w:szCs w:val="21"/>
              </w:rPr>
            </w:pPr>
          </w:p>
        </w:tc>
        <w:tc>
          <w:tcPr>
            <w:tcW w:w="1984" w:type="dxa"/>
            <w:vAlign w:val="center"/>
          </w:tcPr>
          <w:p>
            <w:pPr>
              <w:spacing w:line="280" w:lineRule="exact"/>
              <w:rPr>
                <w:rFonts w:ascii="宋体" w:hAnsi="宋体" w:cs="宋体"/>
              </w:rPr>
            </w:pPr>
            <w:r>
              <w:rPr>
                <w:rFonts w:hint="eastAsia" w:ascii="宋体" w:hAnsi="宋体" w:cs="宋体"/>
              </w:rPr>
              <w:t>专业必修课程</w:t>
            </w:r>
          </w:p>
        </w:tc>
        <w:tc>
          <w:tcPr>
            <w:tcW w:w="556" w:type="dxa"/>
            <w:vAlign w:val="center"/>
          </w:tcPr>
          <w:p>
            <w:pPr>
              <w:spacing w:line="280" w:lineRule="exact"/>
              <w:jc w:val="center"/>
              <w:rPr>
                <w:rFonts w:ascii="宋体" w:hAnsi="宋体" w:cs="宋体"/>
                <w:szCs w:val="21"/>
              </w:rPr>
            </w:pPr>
            <w:r>
              <w:rPr>
                <w:rFonts w:hint="eastAsia" w:ascii="宋体" w:hAnsi="宋体"/>
                <w:szCs w:val="21"/>
              </w:rPr>
              <w:t>15</w:t>
            </w:r>
          </w:p>
        </w:tc>
        <w:tc>
          <w:tcPr>
            <w:tcW w:w="450" w:type="dxa"/>
            <w:vAlign w:val="center"/>
          </w:tcPr>
          <w:p>
            <w:pPr>
              <w:spacing w:line="280" w:lineRule="exact"/>
              <w:jc w:val="center"/>
              <w:rPr>
                <w:rFonts w:ascii="宋体" w:hAnsi="宋体" w:cs="宋体"/>
                <w:szCs w:val="21"/>
              </w:rPr>
            </w:pPr>
            <w:r>
              <w:rPr>
                <w:rFonts w:hint="eastAsia" w:ascii="宋体" w:hAnsi="宋体" w:cs="宋体"/>
                <w:szCs w:val="21"/>
              </w:rPr>
              <w:t>9</w:t>
            </w:r>
          </w:p>
        </w:tc>
        <w:tc>
          <w:tcPr>
            <w:tcW w:w="695" w:type="dxa"/>
            <w:vAlign w:val="center"/>
          </w:tcPr>
          <w:p>
            <w:pPr>
              <w:spacing w:line="280" w:lineRule="exact"/>
              <w:jc w:val="center"/>
              <w:rPr>
                <w:rFonts w:ascii="宋体" w:hAnsi="宋体" w:cs="宋体"/>
                <w:szCs w:val="21"/>
              </w:rPr>
            </w:pPr>
            <w:r>
              <w:rPr>
                <w:rFonts w:hint="eastAsia" w:ascii="宋体" w:hAnsi="宋体" w:cs="宋体"/>
                <w:szCs w:val="21"/>
              </w:rPr>
              <w:t>384</w:t>
            </w:r>
          </w:p>
        </w:tc>
        <w:tc>
          <w:tcPr>
            <w:tcW w:w="567" w:type="dxa"/>
            <w:vAlign w:val="center"/>
          </w:tcPr>
          <w:p>
            <w:pPr>
              <w:spacing w:line="280" w:lineRule="exact"/>
              <w:jc w:val="center"/>
              <w:rPr>
                <w:rFonts w:ascii="宋体" w:hAnsi="宋体"/>
                <w:szCs w:val="21"/>
              </w:rPr>
            </w:pPr>
          </w:p>
        </w:tc>
        <w:tc>
          <w:tcPr>
            <w:tcW w:w="567" w:type="dxa"/>
            <w:vAlign w:val="center"/>
          </w:tcPr>
          <w:p>
            <w:pPr>
              <w:spacing w:line="280" w:lineRule="exact"/>
              <w:jc w:val="center"/>
              <w:rPr>
                <w:rFonts w:ascii="宋体" w:hAnsi="宋体"/>
                <w:szCs w:val="21"/>
              </w:rPr>
            </w:pPr>
          </w:p>
        </w:tc>
        <w:tc>
          <w:tcPr>
            <w:tcW w:w="567" w:type="dxa"/>
            <w:vAlign w:val="center"/>
          </w:tcPr>
          <w:p>
            <w:pPr>
              <w:spacing w:line="280" w:lineRule="exact"/>
              <w:jc w:val="center"/>
              <w:rPr>
                <w:rFonts w:ascii="宋体" w:hAnsi="宋体"/>
                <w:szCs w:val="21"/>
              </w:rPr>
            </w:pPr>
            <w:r>
              <w:rPr>
                <w:rFonts w:hint="eastAsia" w:ascii="宋体" w:hAnsi="宋体"/>
                <w:szCs w:val="21"/>
              </w:rPr>
              <w:t>4</w:t>
            </w:r>
          </w:p>
        </w:tc>
        <w:tc>
          <w:tcPr>
            <w:tcW w:w="567" w:type="dxa"/>
            <w:vAlign w:val="center"/>
          </w:tcPr>
          <w:p>
            <w:pPr>
              <w:spacing w:line="280" w:lineRule="exact"/>
              <w:jc w:val="center"/>
              <w:rPr>
                <w:rFonts w:ascii="宋体" w:hAnsi="宋体"/>
                <w:szCs w:val="21"/>
              </w:rPr>
            </w:pPr>
            <w:r>
              <w:rPr>
                <w:rFonts w:ascii="宋体" w:hAnsi="宋体"/>
                <w:szCs w:val="21"/>
              </w:rPr>
              <w:t>1</w:t>
            </w:r>
            <w:r>
              <w:rPr>
                <w:rFonts w:hint="eastAsia" w:ascii="宋体" w:hAnsi="宋体"/>
                <w:szCs w:val="21"/>
              </w:rPr>
              <w:t>2</w:t>
            </w:r>
          </w:p>
        </w:tc>
        <w:tc>
          <w:tcPr>
            <w:tcW w:w="567" w:type="dxa"/>
            <w:vAlign w:val="center"/>
          </w:tcPr>
          <w:p>
            <w:pPr>
              <w:spacing w:line="280" w:lineRule="exact"/>
              <w:jc w:val="center"/>
              <w:rPr>
                <w:rFonts w:ascii="宋体" w:hAnsi="宋体"/>
                <w:szCs w:val="21"/>
              </w:rPr>
            </w:pPr>
            <w:r>
              <w:rPr>
                <w:rFonts w:hint="eastAsia" w:ascii="宋体" w:hAnsi="宋体"/>
                <w:szCs w:val="21"/>
              </w:rPr>
              <w:t>5</w:t>
            </w:r>
          </w:p>
        </w:tc>
        <w:tc>
          <w:tcPr>
            <w:tcW w:w="567" w:type="dxa"/>
            <w:vAlign w:val="center"/>
          </w:tcPr>
          <w:p>
            <w:pPr>
              <w:spacing w:line="280" w:lineRule="exact"/>
              <w:jc w:val="center"/>
              <w:rPr>
                <w:rFonts w:ascii="宋体" w:hAnsi="宋体"/>
                <w:szCs w:val="21"/>
              </w:rPr>
            </w:pPr>
            <w:r>
              <w:rPr>
                <w:rFonts w:hint="eastAsia" w:ascii="宋体" w:hAnsi="宋体"/>
                <w:szCs w:val="21"/>
              </w:rPr>
              <w:t>3</w:t>
            </w:r>
          </w:p>
        </w:tc>
        <w:tc>
          <w:tcPr>
            <w:tcW w:w="567" w:type="dxa"/>
            <w:vAlign w:val="center"/>
          </w:tcPr>
          <w:p>
            <w:pPr>
              <w:spacing w:line="280" w:lineRule="exact"/>
              <w:jc w:val="center"/>
              <w:rPr>
                <w:rFonts w:ascii="宋体" w:hAnsi="宋体"/>
                <w:szCs w:val="21"/>
              </w:rPr>
            </w:pPr>
          </w:p>
        </w:tc>
        <w:tc>
          <w:tcPr>
            <w:tcW w:w="448"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46" w:type="dxa"/>
            <w:vMerge w:val="continue"/>
            <w:vAlign w:val="center"/>
          </w:tcPr>
          <w:p>
            <w:pPr>
              <w:spacing w:line="280" w:lineRule="exact"/>
              <w:jc w:val="center"/>
              <w:rPr>
                <w:rFonts w:ascii="宋体" w:hAnsi="宋体" w:cs="宋体"/>
                <w:b/>
                <w:szCs w:val="21"/>
              </w:rPr>
            </w:pPr>
          </w:p>
        </w:tc>
        <w:tc>
          <w:tcPr>
            <w:tcW w:w="1984" w:type="dxa"/>
            <w:vAlign w:val="center"/>
          </w:tcPr>
          <w:p>
            <w:pPr>
              <w:spacing w:line="280" w:lineRule="exact"/>
              <w:rPr>
                <w:rFonts w:ascii="宋体" w:hAnsi="宋体" w:cs="宋体"/>
              </w:rPr>
            </w:pPr>
            <w:r>
              <w:rPr>
                <w:rFonts w:hint="eastAsia" w:ascii="宋体" w:hAnsi="宋体" w:cs="宋体"/>
              </w:rPr>
              <w:t>专业选修课程</w:t>
            </w:r>
          </w:p>
        </w:tc>
        <w:tc>
          <w:tcPr>
            <w:tcW w:w="556" w:type="dxa"/>
            <w:vAlign w:val="center"/>
          </w:tcPr>
          <w:p>
            <w:pPr>
              <w:spacing w:line="280" w:lineRule="exact"/>
              <w:jc w:val="center"/>
              <w:rPr>
                <w:rFonts w:ascii="宋体" w:hAnsi="宋体" w:cs="宋体"/>
                <w:szCs w:val="21"/>
              </w:rPr>
            </w:pPr>
            <w:r>
              <w:rPr>
                <w:rFonts w:hint="eastAsia" w:ascii="宋体" w:hAnsi="宋体"/>
                <w:szCs w:val="21"/>
              </w:rPr>
              <w:t xml:space="preserve">20 </w:t>
            </w:r>
          </w:p>
        </w:tc>
        <w:tc>
          <w:tcPr>
            <w:tcW w:w="450" w:type="dxa"/>
            <w:vAlign w:val="center"/>
          </w:tcPr>
          <w:p>
            <w:pPr>
              <w:spacing w:line="280" w:lineRule="exact"/>
              <w:jc w:val="center"/>
              <w:rPr>
                <w:rFonts w:ascii="宋体" w:hAnsi="宋体" w:cs="宋体"/>
                <w:szCs w:val="21"/>
              </w:rPr>
            </w:pPr>
            <w:r>
              <w:rPr>
                <w:rFonts w:hint="eastAsia" w:ascii="宋体" w:hAnsi="宋体" w:cs="宋体"/>
                <w:szCs w:val="21"/>
              </w:rPr>
              <w:t>13</w:t>
            </w:r>
          </w:p>
        </w:tc>
        <w:tc>
          <w:tcPr>
            <w:tcW w:w="695" w:type="dxa"/>
            <w:vAlign w:val="center"/>
          </w:tcPr>
          <w:p>
            <w:pPr>
              <w:spacing w:line="280" w:lineRule="exact"/>
              <w:jc w:val="center"/>
              <w:rPr>
                <w:rFonts w:ascii="宋体" w:hAnsi="宋体" w:cs="宋体"/>
                <w:szCs w:val="21"/>
              </w:rPr>
            </w:pPr>
            <w:r>
              <w:rPr>
                <w:rFonts w:hint="eastAsia" w:ascii="宋体" w:hAnsi="宋体" w:cs="宋体"/>
                <w:szCs w:val="21"/>
              </w:rPr>
              <w:t>528</w:t>
            </w:r>
          </w:p>
        </w:tc>
        <w:tc>
          <w:tcPr>
            <w:tcW w:w="567" w:type="dxa"/>
            <w:vAlign w:val="center"/>
          </w:tcPr>
          <w:p>
            <w:pPr>
              <w:spacing w:line="280" w:lineRule="exact"/>
              <w:jc w:val="center"/>
              <w:rPr>
                <w:rFonts w:ascii="宋体" w:hAnsi="宋体"/>
                <w:szCs w:val="21"/>
              </w:rPr>
            </w:pPr>
          </w:p>
        </w:tc>
        <w:tc>
          <w:tcPr>
            <w:tcW w:w="567" w:type="dxa"/>
            <w:vAlign w:val="center"/>
          </w:tcPr>
          <w:p>
            <w:pPr>
              <w:spacing w:line="280" w:lineRule="exact"/>
              <w:jc w:val="center"/>
              <w:rPr>
                <w:rFonts w:ascii="宋体" w:hAnsi="宋体"/>
                <w:szCs w:val="21"/>
              </w:rPr>
            </w:pPr>
          </w:p>
        </w:tc>
        <w:tc>
          <w:tcPr>
            <w:tcW w:w="567" w:type="dxa"/>
            <w:vAlign w:val="center"/>
          </w:tcPr>
          <w:p>
            <w:pPr>
              <w:spacing w:line="280" w:lineRule="exact"/>
              <w:jc w:val="center"/>
              <w:rPr>
                <w:rFonts w:ascii="宋体" w:hAnsi="宋体"/>
                <w:szCs w:val="21"/>
              </w:rPr>
            </w:pPr>
          </w:p>
        </w:tc>
        <w:tc>
          <w:tcPr>
            <w:tcW w:w="567" w:type="dxa"/>
            <w:vAlign w:val="center"/>
          </w:tcPr>
          <w:p>
            <w:pPr>
              <w:spacing w:line="280" w:lineRule="exact"/>
              <w:jc w:val="center"/>
              <w:rPr>
                <w:rFonts w:ascii="宋体" w:hAnsi="宋体"/>
                <w:szCs w:val="21"/>
              </w:rPr>
            </w:pPr>
            <w:r>
              <w:rPr>
                <w:rFonts w:hint="eastAsia" w:ascii="宋体" w:hAnsi="宋体"/>
                <w:szCs w:val="21"/>
              </w:rPr>
              <w:t>3</w:t>
            </w:r>
          </w:p>
        </w:tc>
        <w:tc>
          <w:tcPr>
            <w:tcW w:w="567" w:type="dxa"/>
            <w:vAlign w:val="center"/>
          </w:tcPr>
          <w:p>
            <w:pPr>
              <w:spacing w:line="280" w:lineRule="exact"/>
              <w:jc w:val="center"/>
              <w:rPr>
                <w:rFonts w:ascii="宋体" w:hAnsi="宋体"/>
                <w:szCs w:val="21"/>
              </w:rPr>
            </w:pPr>
            <w:r>
              <w:rPr>
                <w:rFonts w:hint="eastAsia" w:ascii="宋体" w:hAnsi="宋体"/>
                <w:szCs w:val="21"/>
              </w:rPr>
              <w:t>11</w:t>
            </w:r>
          </w:p>
        </w:tc>
        <w:tc>
          <w:tcPr>
            <w:tcW w:w="567" w:type="dxa"/>
            <w:vAlign w:val="center"/>
          </w:tcPr>
          <w:p>
            <w:pPr>
              <w:spacing w:line="280" w:lineRule="exact"/>
              <w:jc w:val="center"/>
              <w:rPr>
                <w:rFonts w:ascii="宋体" w:hAnsi="宋体"/>
                <w:szCs w:val="21"/>
              </w:rPr>
            </w:pPr>
            <w:r>
              <w:rPr>
                <w:rFonts w:hint="eastAsia" w:ascii="宋体" w:hAnsi="宋体"/>
                <w:szCs w:val="21"/>
              </w:rPr>
              <w:t>12</w:t>
            </w:r>
          </w:p>
        </w:tc>
        <w:tc>
          <w:tcPr>
            <w:tcW w:w="567" w:type="dxa"/>
            <w:vAlign w:val="center"/>
          </w:tcPr>
          <w:p>
            <w:pPr>
              <w:spacing w:line="280" w:lineRule="exact"/>
              <w:jc w:val="center"/>
              <w:rPr>
                <w:rFonts w:ascii="宋体" w:hAnsi="宋体"/>
                <w:szCs w:val="21"/>
              </w:rPr>
            </w:pPr>
            <w:r>
              <w:rPr>
                <w:rFonts w:hint="eastAsia" w:ascii="宋体" w:hAnsi="宋体"/>
                <w:szCs w:val="21"/>
              </w:rPr>
              <w:t>7</w:t>
            </w:r>
          </w:p>
        </w:tc>
        <w:tc>
          <w:tcPr>
            <w:tcW w:w="448"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46" w:type="dxa"/>
            <w:vMerge w:val="restart"/>
            <w:vAlign w:val="center"/>
          </w:tcPr>
          <w:p>
            <w:pPr>
              <w:spacing w:line="280" w:lineRule="exact"/>
              <w:jc w:val="center"/>
              <w:rPr>
                <w:rFonts w:ascii="宋体" w:hAnsi="宋体" w:cs="宋体"/>
                <w:b/>
                <w:szCs w:val="21"/>
              </w:rPr>
            </w:pPr>
            <w:r>
              <w:rPr>
                <w:rFonts w:hint="eastAsia" w:ascii="宋体" w:hAnsi="宋体" w:cs="宋体"/>
                <w:b/>
                <w:szCs w:val="21"/>
              </w:rPr>
              <w:t>实践教学</w:t>
            </w:r>
          </w:p>
        </w:tc>
        <w:tc>
          <w:tcPr>
            <w:tcW w:w="1984" w:type="dxa"/>
            <w:vAlign w:val="center"/>
          </w:tcPr>
          <w:p>
            <w:pPr>
              <w:spacing w:line="280" w:lineRule="exact"/>
              <w:rPr>
                <w:rFonts w:ascii="宋体" w:hAnsi="宋体" w:cs="宋体"/>
                <w:szCs w:val="21"/>
              </w:rPr>
            </w:pPr>
            <w:r>
              <w:rPr>
                <w:rFonts w:hint="eastAsia" w:ascii="宋体" w:hAnsi="宋体"/>
                <w:szCs w:val="21"/>
              </w:rPr>
              <w:t>军事技能</w:t>
            </w:r>
          </w:p>
        </w:tc>
        <w:tc>
          <w:tcPr>
            <w:tcW w:w="556" w:type="dxa"/>
            <w:vAlign w:val="center"/>
          </w:tcPr>
          <w:p>
            <w:pPr>
              <w:spacing w:line="280" w:lineRule="exact"/>
              <w:jc w:val="center"/>
              <w:rPr>
                <w:rFonts w:ascii="宋体" w:hAnsi="宋体" w:cs="宋体"/>
                <w:szCs w:val="21"/>
              </w:rPr>
            </w:pPr>
          </w:p>
        </w:tc>
        <w:tc>
          <w:tcPr>
            <w:tcW w:w="450" w:type="dxa"/>
            <w:vAlign w:val="center"/>
          </w:tcPr>
          <w:p>
            <w:pPr>
              <w:spacing w:line="280" w:lineRule="exact"/>
              <w:jc w:val="center"/>
              <w:rPr>
                <w:rFonts w:ascii="宋体" w:hAnsi="宋体" w:cs="宋体"/>
                <w:szCs w:val="21"/>
              </w:rPr>
            </w:pPr>
            <w:r>
              <w:rPr>
                <w:rFonts w:hint="eastAsia" w:ascii="宋体" w:hAnsi="宋体"/>
                <w:szCs w:val="21"/>
              </w:rPr>
              <w:t>2</w:t>
            </w:r>
          </w:p>
        </w:tc>
        <w:tc>
          <w:tcPr>
            <w:tcW w:w="695"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448"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46" w:type="dxa"/>
            <w:vMerge w:val="continue"/>
            <w:vAlign w:val="center"/>
          </w:tcPr>
          <w:p>
            <w:pPr>
              <w:spacing w:line="280" w:lineRule="exact"/>
              <w:jc w:val="center"/>
              <w:rPr>
                <w:rFonts w:ascii="宋体" w:hAnsi="宋体" w:cs="宋体"/>
                <w:b/>
                <w:szCs w:val="21"/>
              </w:rPr>
            </w:pPr>
          </w:p>
        </w:tc>
        <w:tc>
          <w:tcPr>
            <w:tcW w:w="1984" w:type="dxa"/>
            <w:vAlign w:val="center"/>
          </w:tcPr>
          <w:p>
            <w:pPr>
              <w:spacing w:line="280" w:lineRule="exact"/>
              <w:rPr>
                <w:rFonts w:ascii="宋体" w:hAnsi="宋体" w:cs="宋体"/>
                <w:szCs w:val="21"/>
              </w:rPr>
            </w:pPr>
            <w:r>
              <w:rPr>
                <w:rFonts w:hint="eastAsia" w:ascii="宋体" w:hAnsi="宋体" w:cs="宋体"/>
                <w:szCs w:val="21"/>
              </w:rPr>
              <w:t>社会实践</w:t>
            </w:r>
          </w:p>
        </w:tc>
        <w:tc>
          <w:tcPr>
            <w:tcW w:w="556" w:type="dxa"/>
            <w:vAlign w:val="center"/>
          </w:tcPr>
          <w:p>
            <w:pPr>
              <w:spacing w:line="280" w:lineRule="exact"/>
              <w:jc w:val="center"/>
              <w:rPr>
                <w:rFonts w:ascii="宋体" w:hAnsi="宋体" w:cs="宋体"/>
                <w:szCs w:val="21"/>
              </w:rPr>
            </w:pPr>
          </w:p>
        </w:tc>
        <w:tc>
          <w:tcPr>
            <w:tcW w:w="450" w:type="dxa"/>
            <w:vAlign w:val="center"/>
          </w:tcPr>
          <w:p>
            <w:pPr>
              <w:spacing w:line="280" w:lineRule="exact"/>
              <w:jc w:val="center"/>
              <w:rPr>
                <w:rFonts w:ascii="宋体" w:hAnsi="宋体" w:cs="宋体"/>
                <w:szCs w:val="21"/>
              </w:rPr>
            </w:pPr>
            <w:r>
              <w:rPr>
                <w:rFonts w:ascii="宋体" w:hAnsi="宋体" w:cs="宋体"/>
                <w:szCs w:val="21"/>
              </w:rPr>
              <w:t>3</w:t>
            </w:r>
          </w:p>
        </w:tc>
        <w:tc>
          <w:tcPr>
            <w:tcW w:w="695"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r>
              <w:rPr>
                <w:rFonts w:hint="eastAsia" w:ascii="宋体" w:hAnsi="宋体" w:cs="宋体"/>
                <w:szCs w:val="21"/>
              </w:rPr>
              <w:t xml:space="preserve"> </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r>
              <w:rPr>
                <w:rFonts w:hint="eastAsia" w:ascii="宋体" w:hAnsi="宋体" w:cs="宋体"/>
                <w:szCs w:val="21"/>
              </w:rPr>
              <w:t>√</w:t>
            </w:r>
          </w:p>
        </w:tc>
        <w:tc>
          <w:tcPr>
            <w:tcW w:w="448"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46" w:type="dxa"/>
            <w:vMerge w:val="continue"/>
            <w:vAlign w:val="center"/>
          </w:tcPr>
          <w:p>
            <w:pPr>
              <w:spacing w:line="280" w:lineRule="exact"/>
              <w:jc w:val="center"/>
              <w:rPr>
                <w:rFonts w:ascii="宋体" w:hAnsi="宋体" w:cs="宋体"/>
                <w:b/>
                <w:szCs w:val="21"/>
              </w:rPr>
            </w:pPr>
          </w:p>
        </w:tc>
        <w:tc>
          <w:tcPr>
            <w:tcW w:w="1984" w:type="dxa"/>
            <w:vAlign w:val="center"/>
          </w:tcPr>
          <w:p>
            <w:pPr>
              <w:spacing w:line="280" w:lineRule="exact"/>
              <w:rPr>
                <w:rFonts w:ascii="宋体" w:hAnsi="宋体" w:cs="宋体"/>
                <w:szCs w:val="21"/>
              </w:rPr>
            </w:pPr>
            <w:r>
              <w:rPr>
                <w:rFonts w:hint="eastAsia" w:ascii="宋体" w:hAnsi="宋体" w:cs="宋体"/>
                <w:szCs w:val="21"/>
              </w:rPr>
              <w:t>毕业实习</w:t>
            </w:r>
          </w:p>
        </w:tc>
        <w:tc>
          <w:tcPr>
            <w:tcW w:w="556" w:type="dxa"/>
            <w:vAlign w:val="center"/>
          </w:tcPr>
          <w:p>
            <w:pPr>
              <w:spacing w:line="280" w:lineRule="exact"/>
              <w:jc w:val="center"/>
              <w:rPr>
                <w:rFonts w:ascii="宋体" w:hAnsi="宋体" w:cs="宋体"/>
                <w:szCs w:val="21"/>
              </w:rPr>
            </w:pPr>
          </w:p>
        </w:tc>
        <w:tc>
          <w:tcPr>
            <w:tcW w:w="450" w:type="dxa"/>
            <w:vAlign w:val="center"/>
          </w:tcPr>
          <w:p>
            <w:pPr>
              <w:spacing w:line="280" w:lineRule="exact"/>
              <w:jc w:val="center"/>
              <w:rPr>
                <w:rFonts w:ascii="宋体" w:hAnsi="宋体" w:cs="宋体"/>
                <w:szCs w:val="21"/>
              </w:rPr>
            </w:pPr>
            <w:r>
              <w:rPr>
                <w:rFonts w:hint="eastAsia" w:ascii="宋体" w:hAnsi="宋体" w:cs="宋体"/>
                <w:szCs w:val="21"/>
              </w:rPr>
              <w:t>3</w:t>
            </w:r>
          </w:p>
        </w:tc>
        <w:tc>
          <w:tcPr>
            <w:tcW w:w="695"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r>
              <w:rPr>
                <w:rFonts w:hint="eastAsia" w:ascii="宋体" w:hAnsi="宋体" w:cs="宋体"/>
                <w:szCs w:val="21"/>
              </w:rPr>
              <w:t xml:space="preserve"> </w:t>
            </w:r>
          </w:p>
        </w:tc>
        <w:tc>
          <w:tcPr>
            <w:tcW w:w="448" w:type="dxa"/>
            <w:vAlign w:val="center"/>
          </w:tcPr>
          <w:p>
            <w:pPr>
              <w:spacing w:line="280" w:lineRule="exact"/>
              <w:jc w:val="center"/>
              <w:rPr>
                <w:rFonts w:ascii="宋体" w:hAnsi="宋体" w:cs="宋体"/>
                <w:szCs w:val="21"/>
              </w:rPr>
            </w:pPr>
            <w:r>
              <w:rPr>
                <w:rFonts w:hint="eastAsia" w:ascii="宋体" w:hAnsi="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46" w:type="dxa"/>
            <w:vMerge w:val="continue"/>
            <w:vAlign w:val="center"/>
          </w:tcPr>
          <w:p>
            <w:pPr>
              <w:spacing w:line="280" w:lineRule="exact"/>
              <w:jc w:val="center"/>
              <w:rPr>
                <w:rFonts w:ascii="宋体" w:hAnsi="宋体" w:cs="宋体"/>
                <w:b/>
                <w:szCs w:val="21"/>
              </w:rPr>
            </w:pPr>
          </w:p>
        </w:tc>
        <w:tc>
          <w:tcPr>
            <w:tcW w:w="1984" w:type="dxa"/>
            <w:vAlign w:val="center"/>
          </w:tcPr>
          <w:p>
            <w:pPr>
              <w:spacing w:line="280" w:lineRule="exact"/>
              <w:rPr>
                <w:rFonts w:ascii="宋体" w:hAnsi="宋体" w:cs="宋体"/>
                <w:szCs w:val="21"/>
              </w:rPr>
            </w:pPr>
            <w:r>
              <w:rPr>
                <w:rFonts w:hint="eastAsia" w:ascii="宋体" w:hAnsi="宋体" w:cs="宋体"/>
                <w:szCs w:val="21"/>
              </w:rPr>
              <w:t>毕业论文（设计）</w:t>
            </w:r>
          </w:p>
        </w:tc>
        <w:tc>
          <w:tcPr>
            <w:tcW w:w="556" w:type="dxa"/>
            <w:vAlign w:val="center"/>
          </w:tcPr>
          <w:p>
            <w:pPr>
              <w:spacing w:line="280" w:lineRule="exact"/>
              <w:jc w:val="center"/>
              <w:rPr>
                <w:rFonts w:ascii="宋体" w:hAnsi="宋体" w:cs="宋体"/>
                <w:szCs w:val="21"/>
              </w:rPr>
            </w:pPr>
          </w:p>
        </w:tc>
        <w:tc>
          <w:tcPr>
            <w:tcW w:w="450" w:type="dxa"/>
            <w:vAlign w:val="center"/>
          </w:tcPr>
          <w:p>
            <w:pPr>
              <w:spacing w:line="280" w:lineRule="exact"/>
              <w:jc w:val="center"/>
              <w:rPr>
                <w:rFonts w:ascii="宋体" w:hAnsi="宋体" w:cs="宋体"/>
                <w:szCs w:val="21"/>
              </w:rPr>
            </w:pPr>
            <w:r>
              <w:rPr>
                <w:rFonts w:hint="eastAsia" w:ascii="宋体" w:hAnsi="宋体" w:cs="宋体"/>
                <w:szCs w:val="21"/>
              </w:rPr>
              <w:t>4</w:t>
            </w:r>
          </w:p>
        </w:tc>
        <w:tc>
          <w:tcPr>
            <w:tcW w:w="695"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r>
              <w:rPr>
                <w:rFonts w:hint="eastAsia" w:ascii="宋体" w:hAnsi="宋体" w:cs="宋体"/>
                <w:szCs w:val="21"/>
              </w:rPr>
              <w:t>√</w:t>
            </w:r>
          </w:p>
        </w:tc>
        <w:tc>
          <w:tcPr>
            <w:tcW w:w="448" w:type="dxa"/>
            <w:vAlign w:val="center"/>
          </w:tcPr>
          <w:p>
            <w:pPr>
              <w:spacing w:line="280" w:lineRule="exact"/>
              <w:jc w:val="center"/>
              <w:rPr>
                <w:rFonts w:ascii="宋体" w:hAnsi="宋体" w:cs="宋体"/>
                <w:szCs w:val="21"/>
              </w:rPr>
            </w:pPr>
            <w:r>
              <w:rPr>
                <w:rFonts w:hint="eastAsia" w:ascii="宋体" w:hAnsi="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46" w:type="dxa"/>
            <w:vMerge w:val="continue"/>
            <w:vAlign w:val="center"/>
          </w:tcPr>
          <w:p>
            <w:pPr>
              <w:spacing w:line="280" w:lineRule="exact"/>
              <w:jc w:val="center"/>
              <w:rPr>
                <w:rFonts w:ascii="宋体" w:hAnsi="宋体" w:cs="宋体"/>
                <w:b/>
                <w:szCs w:val="21"/>
              </w:rPr>
            </w:pPr>
          </w:p>
        </w:tc>
        <w:tc>
          <w:tcPr>
            <w:tcW w:w="1984" w:type="dxa"/>
            <w:vAlign w:val="center"/>
          </w:tcPr>
          <w:p>
            <w:pPr>
              <w:spacing w:line="280" w:lineRule="exact"/>
              <w:rPr>
                <w:rFonts w:ascii="宋体" w:hAnsi="宋体" w:cs="宋体"/>
                <w:szCs w:val="21"/>
              </w:rPr>
            </w:pPr>
            <w:r>
              <w:rPr>
                <w:rFonts w:hint="eastAsia" w:ascii="宋体" w:hAnsi="宋体" w:cs="宋体"/>
                <w:szCs w:val="21"/>
              </w:rPr>
              <w:t>创新能力</w:t>
            </w:r>
          </w:p>
        </w:tc>
        <w:tc>
          <w:tcPr>
            <w:tcW w:w="556" w:type="dxa"/>
            <w:vAlign w:val="center"/>
          </w:tcPr>
          <w:p>
            <w:pPr>
              <w:spacing w:line="280" w:lineRule="exact"/>
              <w:jc w:val="center"/>
              <w:rPr>
                <w:rFonts w:ascii="宋体" w:hAnsi="宋体" w:cs="宋体"/>
                <w:szCs w:val="21"/>
              </w:rPr>
            </w:pPr>
          </w:p>
        </w:tc>
        <w:tc>
          <w:tcPr>
            <w:tcW w:w="450" w:type="dxa"/>
            <w:vAlign w:val="center"/>
          </w:tcPr>
          <w:p>
            <w:pPr>
              <w:spacing w:line="280" w:lineRule="exact"/>
              <w:jc w:val="center"/>
              <w:rPr>
                <w:rFonts w:ascii="宋体" w:hAnsi="宋体" w:cs="宋体"/>
                <w:szCs w:val="21"/>
              </w:rPr>
            </w:pPr>
          </w:p>
        </w:tc>
        <w:tc>
          <w:tcPr>
            <w:tcW w:w="695"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p>
        </w:tc>
        <w:tc>
          <w:tcPr>
            <w:tcW w:w="448"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46" w:type="dxa"/>
            <w:vMerge w:val="continue"/>
            <w:vAlign w:val="center"/>
          </w:tcPr>
          <w:p>
            <w:pPr>
              <w:spacing w:line="280" w:lineRule="exact"/>
              <w:jc w:val="center"/>
              <w:rPr>
                <w:rFonts w:ascii="宋体" w:hAnsi="宋体" w:cs="宋体"/>
                <w:b/>
                <w:szCs w:val="21"/>
              </w:rPr>
            </w:pPr>
          </w:p>
        </w:tc>
        <w:tc>
          <w:tcPr>
            <w:tcW w:w="1984" w:type="dxa"/>
            <w:vAlign w:val="center"/>
          </w:tcPr>
          <w:p>
            <w:pPr>
              <w:spacing w:line="280" w:lineRule="exact"/>
              <w:rPr>
                <w:rFonts w:ascii="宋体" w:hAnsi="宋体" w:cs="宋体"/>
                <w:szCs w:val="21"/>
              </w:rPr>
            </w:pPr>
            <w:r>
              <w:rPr>
                <w:rFonts w:hint="eastAsia" w:ascii="宋体" w:hAnsi="宋体" w:cs="宋体"/>
              </w:rPr>
              <w:t>专业实践</w:t>
            </w:r>
          </w:p>
        </w:tc>
        <w:tc>
          <w:tcPr>
            <w:tcW w:w="556" w:type="dxa"/>
            <w:vAlign w:val="center"/>
          </w:tcPr>
          <w:p>
            <w:pPr>
              <w:spacing w:line="280" w:lineRule="exact"/>
              <w:jc w:val="center"/>
              <w:rPr>
                <w:rFonts w:ascii="宋体" w:hAnsi="宋体" w:cs="宋体"/>
                <w:szCs w:val="21"/>
              </w:rPr>
            </w:pPr>
          </w:p>
        </w:tc>
        <w:tc>
          <w:tcPr>
            <w:tcW w:w="450" w:type="dxa"/>
            <w:vAlign w:val="center"/>
          </w:tcPr>
          <w:p>
            <w:pPr>
              <w:spacing w:line="280" w:lineRule="exact"/>
              <w:jc w:val="center"/>
              <w:rPr>
                <w:rFonts w:ascii="宋体" w:hAnsi="宋体" w:cs="宋体"/>
                <w:szCs w:val="21"/>
              </w:rPr>
            </w:pPr>
            <w:r>
              <w:rPr>
                <w:rFonts w:hint="eastAsia" w:ascii="宋体" w:hAnsi="宋体" w:cs="宋体"/>
                <w:szCs w:val="21"/>
              </w:rPr>
              <w:t>6</w:t>
            </w:r>
          </w:p>
        </w:tc>
        <w:tc>
          <w:tcPr>
            <w:tcW w:w="695"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p>
        </w:tc>
        <w:tc>
          <w:tcPr>
            <w:tcW w:w="567"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r>
              <w:rPr>
                <w:rFonts w:hint="eastAsia" w:ascii="宋体" w:hAnsi="宋体" w:cs="宋体"/>
                <w:szCs w:val="21"/>
              </w:rPr>
              <w:t>√</w:t>
            </w:r>
          </w:p>
        </w:tc>
        <w:tc>
          <w:tcPr>
            <w:tcW w:w="567" w:type="dxa"/>
            <w:vAlign w:val="center"/>
          </w:tcPr>
          <w:p>
            <w:pPr>
              <w:spacing w:line="280" w:lineRule="exact"/>
              <w:jc w:val="center"/>
              <w:rPr>
                <w:rFonts w:ascii="宋体" w:hAnsi="宋体" w:cs="宋体"/>
                <w:szCs w:val="21"/>
              </w:rPr>
            </w:pPr>
            <w:r>
              <w:rPr>
                <w:rFonts w:hint="eastAsia" w:ascii="宋体" w:hAnsi="宋体" w:cs="宋体"/>
                <w:szCs w:val="21"/>
              </w:rPr>
              <w:t>√</w:t>
            </w:r>
          </w:p>
        </w:tc>
        <w:tc>
          <w:tcPr>
            <w:tcW w:w="448" w:type="dxa"/>
            <w:vAlign w:val="center"/>
          </w:tcPr>
          <w:p>
            <w:pPr>
              <w:spacing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3530" w:type="dxa"/>
            <w:gridSpan w:val="2"/>
            <w:vMerge w:val="restart"/>
            <w:vAlign w:val="center"/>
          </w:tcPr>
          <w:p>
            <w:pPr>
              <w:spacing w:line="280" w:lineRule="exact"/>
              <w:jc w:val="center"/>
              <w:rPr>
                <w:rFonts w:ascii="宋体" w:hAnsi="宋体" w:cs="宋体"/>
                <w:szCs w:val="21"/>
              </w:rPr>
            </w:pPr>
            <w:r>
              <w:rPr>
                <w:rFonts w:hint="eastAsia" w:ascii="宋体" w:hAnsi="宋体" w:cs="宋体"/>
                <w:b/>
                <w:sz w:val="24"/>
              </w:rPr>
              <w:t>合 计</w:t>
            </w:r>
          </w:p>
        </w:tc>
        <w:tc>
          <w:tcPr>
            <w:tcW w:w="556" w:type="dxa"/>
            <w:vAlign w:val="center"/>
          </w:tcPr>
          <w:p>
            <w:pPr>
              <w:spacing w:line="280" w:lineRule="exact"/>
              <w:jc w:val="center"/>
              <w:rPr>
                <w:rFonts w:ascii="宋体" w:hAnsi="宋体"/>
                <w:b/>
                <w:szCs w:val="21"/>
              </w:rPr>
            </w:pPr>
            <w:r>
              <w:rPr>
                <w:rFonts w:hint="eastAsia" w:ascii="宋体" w:hAnsi="宋体" w:cs="宋体"/>
                <w:b/>
              </w:rPr>
              <w:t>106</w:t>
            </w:r>
          </w:p>
        </w:tc>
        <w:tc>
          <w:tcPr>
            <w:tcW w:w="450" w:type="dxa"/>
            <w:vAlign w:val="center"/>
          </w:tcPr>
          <w:p>
            <w:pPr>
              <w:spacing w:line="280" w:lineRule="exact"/>
              <w:jc w:val="center"/>
              <w:rPr>
                <w:rFonts w:ascii="宋体" w:hAnsi="宋体"/>
                <w:b/>
                <w:szCs w:val="21"/>
              </w:rPr>
            </w:pPr>
            <w:r>
              <w:rPr>
                <w:rFonts w:hint="eastAsia" w:ascii="宋体" w:hAnsi="宋体" w:cs="宋体"/>
                <w:b/>
              </w:rPr>
              <w:t>65</w:t>
            </w:r>
          </w:p>
        </w:tc>
        <w:tc>
          <w:tcPr>
            <w:tcW w:w="695" w:type="dxa"/>
            <w:vMerge w:val="restart"/>
            <w:vAlign w:val="center"/>
          </w:tcPr>
          <w:p>
            <w:pPr>
              <w:spacing w:line="280" w:lineRule="exact"/>
              <w:jc w:val="center"/>
              <w:rPr>
                <w:rFonts w:ascii="宋体" w:hAnsi="宋体"/>
                <w:b/>
                <w:sz w:val="16"/>
                <w:szCs w:val="21"/>
              </w:rPr>
            </w:pPr>
            <w:r>
              <w:rPr>
                <w:rFonts w:hint="eastAsia" w:ascii="宋体" w:hAnsi="宋体" w:cs="宋体"/>
                <w:b/>
                <w:szCs w:val="21"/>
              </w:rPr>
              <w:t>2478</w:t>
            </w:r>
          </w:p>
        </w:tc>
        <w:tc>
          <w:tcPr>
            <w:tcW w:w="567" w:type="dxa"/>
            <w:vMerge w:val="restart"/>
            <w:vAlign w:val="center"/>
          </w:tcPr>
          <w:p>
            <w:pPr>
              <w:spacing w:line="280" w:lineRule="exact"/>
              <w:jc w:val="center"/>
              <w:rPr>
                <w:rFonts w:ascii="宋体" w:hAnsi="宋体"/>
                <w:b/>
                <w:szCs w:val="21"/>
              </w:rPr>
            </w:pPr>
            <w:r>
              <w:rPr>
                <w:rFonts w:hint="eastAsia" w:ascii="宋体" w:hAnsi="宋体" w:cs="宋体"/>
                <w:b/>
                <w:bCs/>
                <w:szCs w:val="21"/>
              </w:rPr>
              <w:t>29</w:t>
            </w:r>
          </w:p>
        </w:tc>
        <w:tc>
          <w:tcPr>
            <w:tcW w:w="567" w:type="dxa"/>
            <w:vMerge w:val="restart"/>
            <w:vAlign w:val="center"/>
          </w:tcPr>
          <w:p>
            <w:pPr>
              <w:spacing w:line="280" w:lineRule="exact"/>
              <w:jc w:val="center"/>
              <w:rPr>
                <w:rFonts w:ascii="宋体" w:hAnsi="宋体"/>
                <w:b/>
                <w:szCs w:val="21"/>
              </w:rPr>
            </w:pPr>
            <w:r>
              <w:rPr>
                <w:rFonts w:hint="eastAsia" w:ascii="宋体" w:hAnsi="宋体"/>
                <w:b/>
                <w:szCs w:val="21"/>
              </w:rPr>
              <w:t>25</w:t>
            </w:r>
          </w:p>
        </w:tc>
        <w:tc>
          <w:tcPr>
            <w:tcW w:w="567" w:type="dxa"/>
            <w:vMerge w:val="restart"/>
            <w:vAlign w:val="center"/>
          </w:tcPr>
          <w:p>
            <w:pPr>
              <w:spacing w:line="280" w:lineRule="exact"/>
              <w:jc w:val="center"/>
              <w:rPr>
                <w:rFonts w:ascii="宋体" w:hAnsi="宋体"/>
                <w:b/>
                <w:szCs w:val="21"/>
              </w:rPr>
            </w:pPr>
            <w:r>
              <w:rPr>
                <w:rFonts w:hint="eastAsia" w:ascii="宋体" w:hAnsi="宋体"/>
                <w:b/>
                <w:szCs w:val="21"/>
              </w:rPr>
              <w:t xml:space="preserve">25 </w:t>
            </w:r>
          </w:p>
        </w:tc>
        <w:tc>
          <w:tcPr>
            <w:tcW w:w="567" w:type="dxa"/>
            <w:vMerge w:val="restart"/>
            <w:vAlign w:val="center"/>
          </w:tcPr>
          <w:p>
            <w:pPr>
              <w:spacing w:line="280" w:lineRule="exact"/>
              <w:jc w:val="center"/>
              <w:rPr>
                <w:rFonts w:ascii="宋体" w:hAnsi="宋体"/>
                <w:b/>
                <w:szCs w:val="21"/>
              </w:rPr>
            </w:pPr>
            <w:r>
              <w:rPr>
                <w:rFonts w:hint="eastAsia" w:ascii="宋体" w:hAnsi="宋体" w:cs="宋体"/>
                <w:b/>
                <w:bCs/>
                <w:szCs w:val="21"/>
              </w:rPr>
              <w:t xml:space="preserve">24 </w:t>
            </w:r>
          </w:p>
        </w:tc>
        <w:tc>
          <w:tcPr>
            <w:tcW w:w="567" w:type="dxa"/>
            <w:vMerge w:val="restart"/>
            <w:vAlign w:val="center"/>
          </w:tcPr>
          <w:p>
            <w:pPr>
              <w:spacing w:line="280" w:lineRule="exact"/>
              <w:jc w:val="center"/>
              <w:rPr>
                <w:rFonts w:ascii="宋体" w:hAnsi="宋体"/>
                <w:b/>
                <w:szCs w:val="21"/>
              </w:rPr>
            </w:pPr>
            <w:r>
              <w:rPr>
                <w:rFonts w:hint="eastAsia" w:ascii="宋体" w:hAnsi="宋体" w:cs="宋体"/>
                <w:b/>
                <w:bCs/>
                <w:szCs w:val="21"/>
              </w:rPr>
              <w:t>18</w:t>
            </w:r>
          </w:p>
        </w:tc>
        <w:tc>
          <w:tcPr>
            <w:tcW w:w="567" w:type="dxa"/>
            <w:vMerge w:val="restart"/>
            <w:vAlign w:val="center"/>
          </w:tcPr>
          <w:p>
            <w:pPr>
              <w:spacing w:line="280" w:lineRule="exact"/>
              <w:jc w:val="center"/>
              <w:rPr>
                <w:rFonts w:ascii="宋体" w:hAnsi="宋体"/>
                <w:b/>
                <w:szCs w:val="21"/>
              </w:rPr>
            </w:pPr>
            <w:r>
              <w:rPr>
                <w:rFonts w:hint="eastAsia" w:ascii="宋体" w:hAnsi="宋体" w:cs="宋体"/>
                <w:b/>
                <w:bCs/>
                <w:szCs w:val="21"/>
              </w:rPr>
              <w:t>15</w:t>
            </w:r>
          </w:p>
        </w:tc>
        <w:tc>
          <w:tcPr>
            <w:tcW w:w="567" w:type="dxa"/>
            <w:vMerge w:val="restart"/>
            <w:vAlign w:val="center"/>
          </w:tcPr>
          <w:p>
            <w:pPr>
              <w:spacing w:line="280" w:lineRule="exact"/>
              <w:jc w:val="center"/>
              <w:rPr>
                <w:rFonts w:ascii="宋体" w:hAnsi="宋体"/>
                <w:b/>
                <w:szCs w:val="21"/>
              </w:rPr>
            </w:pPr>
            <w:r>
              <w:rPr>
                <w:rFonts w:hint="eastAsia" w:ascii="宋体" w:hAnsi="宋体" w:cs="宋体"/>
                <w:b/>
                <w:bCs/>
                <w:szCs w:val="21"/>
              </w:rPr>
              <w:t xml:space="preserve">7 </w:t>
            </w:r>
          </w:p>
        </w:tc>
        <w:tc>
          <w:tcPr>
            <w:tcW w:w="448" w:type="dxa"/>
            <w:vMerge w:val="restart"/>
            <w:vAlign w:val="center"/>
          </w:tcPr>
          <w:p>
            <w:pPr>
              <w:spacing w:line="280" w:lineRule="exact"/>
              <w:jc w:val="center"/>
              <w:rPr>
                <w:rFonts w:ascii="宋体" w:hAnsi="宋体" w:cs="宋体"/>
                <w:b/>
                <w:szCs w:val="21"/>
              </w:rPr>
            </w:pPr>
            <w:r>
              <w:rPr>
                <w:rFonts w:hint="eastAsia" w:ascii="宋体" w:hAnsi="宋体" w:cs="宋体"/>
                <w:b/>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vMerge w:val="continue"/>
            <w:vAlign w:val="center"/>
          </w:tcPr>
          <w:p>
            <w:pPr>
              <w:spacing w:line="280" w:lineRule="exact"/>
              <w:rPr>
                <w:rFonts w:ascii="宋体" w:hAnsi="宋体" w:cs="宋体"/>
                <w:b/>
                <w:sz w:val="24"/>
              </w:rPr>
            </w:pPr>
          </w:p>
        </w:tc>
        <w:tc>
          <w:tcPr>
            <w:tcW w:w="1006" w:type="dxa"/>
            <w:gridSpan w:val="2"/>
            <w:vAlign w:val="center"/>
          </w:tcPr>
          <w:p>
            <w:pPr>
              <w:spacing w:line="280" w:lineRule="exact"/>
              <w:jc w:val="center"/>
              <w:rPr>
                <w:rFonts w:ascii="宋体" w:hAnsi="宋体" w:cs="宋体"/>
                <w:b/>
                <w:szCs w:val="21"/>
              </w:rPr>
            </w:pPr>
            <w:r>
              <w:rPr>
                <w:rFonts w:hint="eastAsia" w:ascii="宋体" w:hAnsi="宋体" w:cs="宋体"/>
                <w:b/>
                <w:szCs w:val="21"/>
              </w:rPr>
              <w:t>171</w:t>
            </w:r>
          </w:p>
        </w:tc>
        <w:tc>
          <w:tcPr>
            <w:tcW w:w="695" w:type="dxa"/>
            <w:vMerge w:val="continue"/>
            <w:vAlign w:val="center"/>
          </w:tcPr>
          <w:p>
            <w:pPr>
              <w:spacing w:line="280" w:lineRule="exact"/>
              <w:jc w:val="center"/>
              <w:rPr>
                <w:rFonts w:ascii="宋体" w:hAnsi="宋体" w:cs="宋体"/>
                <w:b/>
                <w:szCs w:val="21"/>
              </w:rPr>
            </w:pPr>
          </w:p>
        </w:tc>
        <w:tc>
          <w:tcPr>
            <w:tcW w:w="567" w:type="dxa"/>
            <w:vMerge w:val="continue"/>
            <w:vAlign w:val="center"/>
          </w:tcPr>
          <w:p>
            <w:pPr>
              <w:spacing w:line="280" w:lineRule="exact"/>
              <w:jc w:val="center"/>
              <w:rPr>
                <w:rFonts w:ascii="宋体" w:hAnsi="宋体" w:cs="宋体"/>
                <w:b/>
                <w:szCs w:val="21"/>
              </w:rPr>
            </w:pPr>
          </w:p>
        </w:tc>
        <w:tc>
          <w:tcPr>
            <w:tcW w:w="567" w:type="dxa"/>
            <w:vMerge w:val="continue"/>
            <w:vAlign w:val="center"/>
          </w:tcPr>
          <w:p>
            <w:pPr>
              <w:spacing w:line="280" w:lineRule="exact"/>
              <w:jc w:val="center"/>
              <w:rPr>
                <w:rFonts w:ascii="宋体" w:hAnsi="宋体" w:cs="宋体"/>
                <w:b/>
                <w:szCs w:val="21"/>
              </w:rPr>
            </w:pPr>
          </w:p>
        </w:tc>
        <w:tc>
          <w:tcPr>
            <w:tcW w:w="567" w:type="dxa"/>
            <w:vMerge w:val="continue"/>
            <w:vAlign w:val="center"/>
          </w:tcPr>
          <w:p>
            <w:pPr>
              <w:spacing w:line="280" w:lineRule="exact"/>
              <w:jc w:val="center"/>
              <w:rPr>
                <w:rFonts w:ascii="宋体" w:hAnsi="宋体" w:cs="宋体"/>
                <w:b/>
                <w:szCs w:val="21"/>
              </w:rPr>
            </w:pPr>
          </w:p>
        </w:tc>
        <w:tc>
          <w:tcPr>
            <w:tcW w:w="567" w:type="dxa"/>
            <w:vMerge w:val="continue"/>
            <w:vAlign w:val="center"/>
          </w:tcPr>
          <w:p>
            <w:pPr>
              <w:spacing w:line="280" w:lineRule="exact"/>
              <w:jc w:val="center"/>
              <w:rPr>
                <w:rFonts w:ascii="宋体" w:hAnsi="宋体" w:cs="宋体"/>
                <w:b/>
                <w:szCs w:val="21"/>
              </w:rPr>
            </w:pPr>
          </w:p>
        </w:tc>
        <w:tc>
          <w:tcPr>
            <w:tcW w:w="567" w:type="dxa"/>
            <w:vMerge w:val="continue"/>
            <w:vAlign w:val="center"/>
          </w:tcPr>
          <w:p>
            <w:pPr>
              <w:spacing w:line="280" w:lineRule="exact"/>
              <w:jc w:val="center"/>
              <w:rPr>
                <w:rFonts w:ascii="宋体" w:hAnsi="宋体" w:cs="宋体"/>
                <w:b/>
                <w:szCs w:val="21"/>
              </w:rPr>
            </w:pPr>
          </w:p>
        </w:tc>
        <w:tc>
          <w:tcPr>
            <w:tcW w:w="567" w:type="dxa"/>
            <w:vMerge w:val="continue"/>
            <w:vAlign w:val="center"/>
          </w:tcPr>
          <w:p>
            <w:pPr>
              <w:spacing w:line="280" w:lineRule="exact"/>
              <w:jc w:val="center"/>
              <w:rPr>
                <w:rFonts w:ascii="宋体" w:hAnsi="宋体" w:cs="宋体"/>
                <w:b/>
                <w:szCs w:val="21"/>
              </w:rPr>
            </w:pPr>
          </w:p>
        </w:tc>
        <w:tc>
          <w:tcPr>
            <w:tcW w:w="567" w:type="dxa"/>
            <w:vMerge w:val="continue"/>
            <w:vAlign w:val="center"/>
          </w:tcPr>
          <w:p>
            <w:pPr>
              <w:spacing w:line="280" w:lineRule="exact"/>
              <w:jc w:val="center"/>
              <w:rPr>
                <w:rFonts w:ascii="宋体" w:hAnsi="宋体" w:cs="宋体"/>
                <w:b/>
                <w:szCs w:val="21"/>
              </w:rPr>
            </w:pPr>
          </w:p>
        </w:tc>
        <w:tc>
          <w:tcPr>
            <w:tcW w:w="448" w:type="dxa"/>
            <w:vMerge w:val="continue"/>
            <w:vAlign w:val="center"/>
          </w:tcPr>
          <w:p>
            <w:pPr>
              <w:spacing w:line="280" w:lineRule="exact"/>
              <w:jc w:val="center"/>
              <w:rPr>
                <w:rFonts w:ascii="宋体" w:hAnsi="宋体" w:cs="宋体"/>
                <w:b/>
                <w:szCs w:val="21"/>
              </w:rPr>
            </w:pPr>
          </w:p>
        </w:tc>
      </w:tr>
    </w:tbl>
    <w:p>
      <w:pPr>
        <w:tabs>
          <w:tab w:val="left" w:pos="630"/>
        </w:tabs>
        <w:spacing w:line="280" w:lineRule="exact"/>
        <w:ind w:firstLine="360" w:firstLineChars="200"/>
        <w:rPr>
          <w:rFonts w:ascii="宋体" w:hAnsi="宋体" w:cs="宋体"/>
          <w:sz w:val="18"/>
          <w:szCs w:val="18"/>
        </w:rPr>
      </w:pPr>
      <w:r>
        <w:rPr>
          <w:rFonts w:hint="eastAsia" w:ascii="宋体" w:hAnsi="宋体" w:cs="宋体"/>
          <w:sz w:val="18"/>
          <w:szCs w:val="18"/>
        </w:rPr>
        <w:t>注：①课程学分数包括理论教学学分与实践教学学分。</w:t>
      </w:r>
    </w:p>
    <w:p>
      <w:pPr>
        <w:tabs>
          <w:tab w:val="left" w:pos="630"/>
        </w:tabs>
        <w:spacing w:line="280" w:lineRule="exact"/>
        <w:ind w:firstLine="360" w:firstLineChars="200"/>
        <w:rPr>
          <w:rFonts w:ascii="宋体" w:hAnsi="宋体" w:cs="宋体"/>
          <w:sz w:val="18"/>
          <w:szCs w:val="18"/>
        </w:rPr>
      </w:pPr>
      <w:r>
        <w:rPr>
          <w:rFonts w:hint="eastAsia" w:ascii="宋体" w:hAnsi="宋体" w:cs="宋体"/>
          <w:sz w:val="18"/>
          <w:szCs w:val="18"/>
        </w:rPr>
        <w:t>②表内“实践教学”不统计学时，学时数另计。</w:t>
      </w:r>
    </w:p>
    <w:p>
      <w:pPr>
        <w:tabs>
          <w:tab w:val="left" w:pos="630"/>
        </w:tabs>
        <w:spacing w:line="280" w:lineRule="exact"/>
        <w:ind w:firstLine="360" w:firstLineChars="200"/>
        <w:rPr>
          <w:rFonts w:ascii="宋体" w:hAnsi="宋体"/>
          <w:sz w:val="18"/>
          <w:szCs w:val="18"/>
        </w:rPr>
      </w:pPr>
      <w:r>
        <w:rPr>
          <w:rFonts w:hint="eastAsia" w:ascii="宋体" w:hAnsi="宋体" w:cs="宋体"/>
          <w:sz w:val="18"/>
          <w:szCs w:val="18"/>
        </w:rPr>
        <w:t>③“√”表示该项实践教学和通识教育选修课程所在学期。</w:t>
      </w:r>
    </w:p>
    <w:p>
      <w:pPr>
        <w:adjustRightInd w:val="0"/>
        <w:snapToGrid w:val="0"/>
        <w:spacing w:before="156" w:beforeLines="50" w:line="360" w:lineRule="auto"/>
        <w:ind w:firstLine="562" w:firstLineChars="200"/>
        <w:rPr>
          <w:rFonts w:ascii="宋体" w:hAnsi="宋体"/>
          <w:b/>
          <w:sz w:val="28"/>
          <w:szCs w:val="28"/>
        </w:rPr>
      </w:pPr>
    </w:p>
    <w:p>
      <w:pPr>
        <w:adjustRightInd w:val="0"/>
        <w:snapToGrid w:val="0"/>
        <w:spacing w:before="156" w:beforeLines="50" w:line="360" w:lineRule="auto"/>
        <w:ind w:firstLine="562" w:firstLineChars="200"/>
        <w:rPr>
          <w:rFonts w:ascii="宋体" w:hAnsi="宋体"/>
          <w:b/>
          <w:sz w:val="28"/>
          <w:szCs w:val="28"/>
        </w:rPr>
      </w:pPr>
      <w:r>
        <w:rPr>
          <w:rFonts w:hint="eastAsia" w:ascii="宋体" w:hAnsi="宋体"/>
          <w:b/>
          <w:sz w:val="28"/>
          <w:szCs w:val="28"/>
        </w:rPr>
        <w:t>五、主干学科</w:t>
      </w:r>
    </w:p>
    <w:p>
      <w:pPr>
        <w:widowControl/>
        <w:spacing w:line="360" w:lineRule="auto"/>
        <w:ind w:firstLine="630" w:firstLineChars="300"/>
        <w:jc w:val="left"/>
        <w:rPr>
          <w:rFonts w:asciiTheme="minorEastAsia" w:hAnsiTheme="minorEastAsia" w:eastAsiaTheme="minorEastAsia"/>
          <w:szCs w:val="21"/>
        </w:rPr>
      </w:pPr>
      <w:r>
        <w:rPr>
          <w:rFonts w:hint="eastAsia" w:asciiTheme="minorEastAsia" w:hAnsiTheme="minorEastAsia" w:eastAsiaTheme="minorEastAsia"/>
          <w:szCs w:val="21"/>
        </w:rPr>
        <w:t>网络工程</w:t>
      </w:r>
    </w:p>
    <w:p>
      <w:pPr>
        <w:adjustRightInd w:val="0"/>
        <w:snapToGrid w:val="0"/>
        <w:spacing w:before="156" w:beforeLines="50" w:line="360" w:lineRule="auto"/>
        <w:ind w:firstLine="562" w:firstLineChars="200"/>
        <w:rPr>
          <w:rFonts w:ascii="宋体" w:hAnsi="宋体"/>
          <w:b/>
          <w:sz w:val="28"/>
          <w:szCs w:val="28"/>
        </w:rPr>
      </w:pPr>
      <w:r>
        <w:rPr>
          <w:rFonts w:hint="eastAsia" w:ascii="宋体" w:hAnsi="宋体"/>
          <w:b/>
          <w:sz w:val="28"/>
          <w:szCs w:val="28"/>
        </w:rPr>
        <w:t>六、核心课程</w:t>
      </w:r>
    </w:p>
    <w:p>
      <w:pPr>
        <w:widowControl/>
        <w:spacing w:line="360" w:lineRule="auto"/>
        <w:ind w:firstLine="630" w:firstLineChars="300"/>
        <w:jc w:val="left"/>
        <w:rPr>
          <w:rFonts w:asciiTheme="minorEastAsia" w:hAnsiTheme="minorEastAsia" w:eastAsiaTheme="minorEastAsia"/>
          <w:szCs w:val="21"/>
        </w:rPr>
      </w:pPr>
      <w:r>
        <w:rPr>
          <w:rFonts w:hint="eastAsia" w:asciiTheme="minorEastAsia" w:hAnsiTheme="minorEastAsia" w:eastAsiaTheme="minorEastAsia"/>
          <w:szCs w:val="21"/>
        </w:rPr>
        <w:t>计算机程序设计、离散数学、数据结构、数据库原理及应用、计算机网络、操作系统、数据通信、网络管理、互联网协议分析与设计、网络安全、云计算虚拟化技术、路由与交换技术、网络应用开发与系统集成、移动通讯与无线网络。</w:t>
      </w:r>
    </w:p>
    <w:p>
      <w:pPr>
        <w:adjustRightInd w:val="0"/>
        <w:snapToGrid w:val="0"/>
        <w:spacing w:before="156" w:beforeLines="50" w:line="360" w:lineRule="auto"/>
        <w:ind w:firstLine="562" w:firstLineChars="200"/>
        <w:rPr>
          <w:rFonts w:ascii="宋体" w:hAnsi="宋体"/>
          <w:b/>
          <w:sz w:val="28"/>
          <w:szCs w:val="28"/>
        </w:rPr>
      </w:pPr>
      <w:r>
        <w:rPr>
          <w:rFonts w:hint="eastAsia" w:ascii="宋体" w:hAnsi="宋体"/>
          <w:b/>
          <w:sz w:val="28"/>
          <w:szCs w:val="28"/>
        </w:rPr>
        <w:t>七、授予学位</w:t>
      </w:r>
    </w:p>
    <w:p>
      <w:pPr>
        <w:widowControl/>
        <w:spacing w:line="360" w:lineRule="auto"/>
        <w:ind w:firstLine="630" w:firstLineChars="300"/>
        <w:jc w:val="left"/>
        <w:rPr>
          <w:rFonts w:asciiTheme="minorEastAsia" w:hAnsiTheme="minorEastAsia" w:eastAsiaTheme="minorEastAsia"/>
          <w:szCs w:val="21"/>
        </w:rPr>
      </w:pPr>
      <w:r>
        <w:rPr>
          <w:rFonts w:hint="eastAsia" w:asciiTheme="minorEastAsia" w:hAnsiTheme="minorEastAsia" w:eastAsiaTheme="minorEastAsia"/>
          <w:szCs w:val="21"/>
        </w:rPr>
        <w:t>本科总平均学分绩点达到2.0的毕业生，经学校学位评定委员会审核确认，符合《中华人民共和国学位条例》和《广东外语外贸大学南国商学院学士学位授予实施细则》规定者，授予工学学士学位。</w:t>
      </w:r>
    </w:p>
    <w:p>
      <w:pPr>
        <w:adjustRightInd w:val="0"/>
        <w:snapToGrid w:val="0"/>
        <w:spacing w:before="156" w:beforeLines="50" w:line="360" w:lineRule="auto"/>
        <w:ind w:firstLine="562" w:firstLineChars="200"/>
        <w:rPr>
          <w:rFonts w:ascii="宋体" w:hAnsi="宋体"/>
          <w:b/>
          <w:bCs/>
          <w:sz w:val="28"/>
          <w:szCs w:val="28"/>
        </w:rPr>
      </w:pPr>
      <w:r>
        <w:rPr>
          <w:rFonts w:hint="eastAsia" w:ascii="宋体" w:hAnsi="宋体"/>
          <w:b/>
          <w:sz w:val="28"/>
          <w:szCs w:val="28"/>
        </w:rPr>
        <w:t>八、实践教学</w:t>
      </w:r>
    </w:p>
    <w:p>
      <w:pPr>
        <w:spacing w:line="360" w:lineRule="auto"/>
        <w:ind w:firstLine="630" w:firstLineChars="300"/>
        <w:rPr>
          <w:rFonts w:ascii="宋体" w:hAnsi="宋体"/>
          <w:szCs w:val="21"/>
        </w:rPr>
      </w:pPr>
      <w:r>
        <w:rPr>
          <w:rFonts w:hint="eastAsia" w:ascii="宋体" w:hAnsi="宋体"/>
          <w:szCs w:val="21"/>
        </w:rPr>
        <w:t>（一）“军事理论”2学分：由学校统一安排，在新生入学后的第一个学期期末举行，时间一般为2周。</w:t>
      </w:r>
    </w:p>
    <w:p>
      <w:pPr>
        <w:spacing w:line="360" w:lineRule="auto"/>
        <w:ind w:firstLine="630" w:firstLineChars="300"/>
        <w:rPr>
          <w:rFonts w:ascii="宋体" w:hAnsi="宋体"/>
          <w:szCs w:val="21"/>
        </w:rPr>
      </w:pPr>
      <w:r>
        <w:rPr>
          <w:rFonts w:hint="eastAsia" w:ascii="宋体" w:hAnsi="宋体"/>
          <w:szCs w:val="21"/>
        </w:rPr>
        <w:t>（二）“社会实践”</w:t>
      </w:r>
      <w:r>
        <w:rPr>
          <w:rFonts w:ascii="宋体" w:hAnsi="宋体"/>
          <w:szCs w:val="21"/>
        </w:rPr>
        <w:t>3</w:t>
      </w:r>
      <w:r>
        <w:rPr>
          <w:rFonts w:hint="eastAsia" w:ascii="宋体" w:hAnsi="宋体"/>
          <w:szCs w:val="21"/>
        </w:rPr>
        <w:t>学分：</w:t>
      </w:r>
      <w:r>
        <w:rPr>
          <w:rFonts w:hint="eastAsia"/>
          <w:szCs w:val="21"/>
        </w:rPr>
        <w:t>由思想政治理论课教学部组织落实，团委和招生就业指导处协助开展具体工作，思想政治理论课教学部认定学分。</w:t>
      </w:r>
    </w:p>
    <w:p>
      <w:pPr>
        <w:spacing w:line="360" w:lineRule="auto"/>
        <w:ind w:firstLine="630" w:firstLineChars="300"/>
        <w:rPr>
          <w:rFonts w:ascii="宋体" w:hAnsi="宋体"/>
          <w:szCs w:val="21"/>
        </w:rPr>
      </w:pPr>
      <w:r>
        <w:rPr>
          <w:rFonts w:hint="eastAsia" w:ascii="宋体" w:hAnsi="宋体"/>
          <w:szCs w:val="21"/>
        </w:rPr>
        <w:t>（三）“课程实践教学”4</w:t>
      </w:r>
      <w:r>
        <w:rPr>
          <w:rFonts w:hint="eastAsia" w:ascii="宋体" w:hAnsi="宋体"/>
          <w:szCs w:val="21"/>
          <w:lang w:val="en-US" w:eastAsia="zh-CN"/>
        </w:rPr>
        <w:t>7</w:t>
      </w:r>
      <w:r>
        <w:rPr>
          <w:rFonts w:hint="eastAsia" w:ascii="宋体" w:hAnsi="宋体"/>
          <w:szCs w:val="21"/>
        </w:rPr>
        <w:t>学分：其中通识教育课程7学分，大学外语教育课程</w:t>
      </w:r>
      <w:r>
        <w:rPr>
          <w:rFonts w:hint="eastAsia" w:ascii="宋体" w:hAnsi="宋体"/>
          <w:szCs w:val="21"/>
          <w:lang w:val="en-US" w:eastAsia="zh-CN"/>
        </w:rPr>
        <w:t>12</w:t>
      </w:r>
      <w:r>
        <w:rPr>
          <w:rFonts w:hint="eastAsia" w:ascii="宋体" w:hAnsi="宋体"/>
          <w:szCs w:val="21"/>
        </w:rPr>
        <w:t>学分，学科基础课程6学分，专业必修课程9学分，专业选修课程13学分。</w:t>
      </w:r>
    </w:p>
    <w:p>
      <w:pPr>
        <w:spacing w:line="360" w:lineRule="auto"/>
        <w:ind w:firstLine="630" w:firstLineChars="300"/>
        <w:rPr>
          <w:rFonts w:ascii="宋体" w:hAnsi="宋体"/>
          <w:szCs w:val="21"/>
        </w:rPr>
      </w:pPr>
      <w:r>
        <w:rPr>
          <w:rFonts w:hint="eastAsia" w:ascii="宋体" w:hAnsi="宋体"/>
          <w:szCs w:val="21"/>
        </w:rPr>
        <w:t>（四）“专业实践”6学分：</w:t>
      </w:r>
      <w:r>
        <w:rPr>
          <w:rFonts w:hint="eastAsia" w:ascii="宋体" w:hAnsi="宋体"/>
          <w:lang w:bidi="ar"/>
        </w:rPr>
        <w:t>学院在第二至第七学期的第19-20周组织实施“实践教学周”活动，每学期1学分。</w:t>
      </w:r>
    </w:p>
    <w:p>
      <w:pPr>
        <w:spacing w:line="360" w:lineRule="auto"/>
        <w:ind w:firstLine="630" w:firstLineChars="300"/>
        <w:rPr>
          <w:rFonts w:ascii="宋体" w:hAnsi="宋体"/>
          <w:szCs w:val="21"/>
        </w:rPr>
      </w:pPr>
      <w:r>
        <w:rPr>
          <w:rFonts w:hint="eastAsia" w:ascii="宋体" w:hAnsi="宋体"/>
          <w:szCs w:val="21"/>
        </w:rPr>
        <w:t>（五）“毕业实习”3学分：学生在实习指导教师的指导下，在政府部门、企事业单位的符合本专业实习要求的岗位上实习2个月，并按要求完成实习日记及实习报告。一般安排在第八学期第1至8周。</w:t>
      </w:r>
    </w:p>
    <w:p>
      <w:pPr>
        <w:spacing w:line="360" w:lineRule="auto"/>
        <w:ind w:firstLine="630" w:firstLineChars="300"/>
        <w:rPr>
          <w:rFonts w:ascii="宋体" w:hAnsi="宋体"/>
          <w:szCs w:val="21"/>
        </w:rPr>
      </w:pPr>
      <w:r>
        <w:rPr>
          <w:rFonts w:hint="eastAsia" w:ascii="宋体" w:hAnsi="宋体"/>
          <w:szCs w:val="21"/>
        </w:rPr>
        <w:t>（六）“毕业论文（设计）”4学分：第七、八学期进行，要求在第八学期第13周前完成。在教师的指导下，围绕网络工程专业的基本理论问题及其应用，结合本专业的要求撰写毕业论文或完成毕业设计，从中获得科学研究的初步训练。</w:t>
      </w:r>
    </w:p>
    <w:p>
      <w:pPr>
        <w:spacing w:line="360" w:lineRule="auto"/>
        <w:ind w:firstLine="630" w:firstLineChars="300"/>
        <w:rPr>
          <w:rFonts w:ascii="宋体" w:hAnsi="宋体"/>
          <w:b/>
          <w:bCs/>
          <w:spacing w:val="20"/>
          <w:szCs w:val="21"/>
        </w:rPr>
      </w:pPr>
      <w:r>
        <w:rPr>
          <w:rFonts w:hint="eastAsia" w:ascii="宋体" w:hAnsi="宋体"/>
          <w:szCs w:val="21"/>
        </w:rPr>
        <w:t>（七）“创新能力”不作具体时间安排，鼓励学生积极参与科研，参加各类学科竞赛与科技创作活动，对学生公开发表的论文、获得专利、竞赛获奖等，可根据有关规定冲抵通识教育选修课程的学分，最高4学分。</w:t>
      </w:r>
    </w:p>
    <w:p>
      <w:pPr>
        <w:widowControl/>
        <w:jc w:val="left"/>
        <w:rPr>
          <w:rFonts w:ascii="宋体" w:hAnsi="宋体"/>
          <w:b/>
          <w:bCs/>
          <w:spacing w:val="20"/>
          <w:szCs w:val="21"/>
        </w:rPr>
      </w:pPr>
      <w:r>
        <w:rPr>
          <w:rFonts w:ascii="宋体" w:hAnsi="宋体"/>
          <w:b/>
          <w:bCs/>
          <w:spacing w:val="20"/>
          <w:szCs w:val="21"/>
        </w:rPr>
        <w:br w:type="page"/>
      </w:r>
    </w:p>
    <w:p>
      <w:pPr>
        <w:tabs>
          <w:tab w:val="left" w:pos="630"/>
        </w:tabs>
        <w:spacing w:after="156" w:afterLines="50"/>
        <w:rPr>
          <w:rFonts w:ascii="宋体" w:hAnsi="宋体"/>
          <w:b/>
          <w:bCs/>
          <w:spacing w:val="20"/>
          <w:szCs w:val="21"/>
        </w:rPr>
      </w:pPr>
      <w:r>
        <w:rPr>
          <w:rFonts w:hint="eastAsia" w:ascii="宋体" w:hAnsi="宋体"/>
          <w:b/>
          <w:bCs/>
          <w:spacing w:val="20"/>
          <w:szCs w:val="21"/>
        </w:rPr>
        <w:t xml:space="preserve">附表一 </w:t>
      </w:r>
    </w:p>
    <w:p>
      <w:pPr>
        <w:tabs>
          <w:tab w:val="left" w:pos="630"/>
        </w:tabs>
        <w:spacing w:after="156" w:afterLines="50"/>
        <w:jc w:val="center"/>
        <w:rPr>
          <w:rFonts w:ascii="宋体" w:hAnsi="宋体"/>
          <w:b/>
          <w:bCs/>
          <w:spacing w:val="20"/>
          <w:sz w:val="24"/>
        </w:rPr>
      </w:pPr>
      <w:r>
        <w:rPr>
          <w:rFonts w:hint="eastAsia" w:ascii="宋体" w:hAnsi="宋体"/>
          <w:b/>
          <w:bCs/>
          <w:spacing w:val="20"/>
          <w:sz w:val="24"/>
        </w:rPr>
        <w:t>通识教育课程</w:t>
      </w:r>
    </w:p>
    <w:tbl>
      <w:tblPr>
        <w:tblStyle w:val="16"/>
        <w:tblW w:w="9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
        <w:gridCol w:w="1073"/>
        <w:gridCol w:w="2307"/>
        <w:gridCol w:w="567"/>
        <w:gridCol w:w="528"/>
        <w:gridCol w:w="567"/>
        <w:gridCol w:w="549"/>
        <w:gridCol w:w="549"/>
        <w:gridCol w:w="550"/>
        <w:gridCol w:w="549"/>
        <w:gridCol w:w="549"/>
        <w:gridCol w:w="550"/>
        <w:gridCol w:w="549"/>
        <w:gridCol w:w="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411" w:type="dxa"/>
            <w:vMerge w:val="restart"/>
            <w:vAlign w:val="center"/>
          </w:tcPr>
          <w:p>
            <w:pPr>
              <w:jc w:val="center"/>
              <w:rPr>
                <w:rFonts w:ascii="宋体" w:hAnsi="宋体"/>
                <w:szCs w:val="21"/>
              </w:rPr>
            </w:pPr>
            <w:bookmarkStart w:id="0" w:name="_Hlk11869652"/>
            <w:r>
              <w:rPr>
                <w:rFonts w:hint="eastAsia" w:ascii="宋体" w:hAnsi="宋体"/>
                <w:szCs w:val="21"/>
              </w:rPr>
              <w:t>课程性质</w:t>
            </w:r>
          </w:p>
        </w:tc>
        <w:tc>
          <w:tcPr>
            <w:tcW w:w="1073" w:type="dxa"/>
            <w:vMerge w:val="restart"/>
            <w:vAlign w:val="center"/>
          </w:tcPr>
          <w:p>
            <w:pPr>
              <w:jc w:val="center"/>
              <w:rPr>
                <w:rFonts w:ascii="宋体" w:hAnsi="宋体"/>
                <w:szCs w:val="21"/>
              </w:rPr>
            </w:pPr>
            <w:r>
              <w:rPr>
                <w:rFonts w:hint="eastAsia" w:ascii="宋体" w:hAnsi="宋体"/>
                <w:szCs w:val="21"/>
              </w:rPr>
              <w:t>课程编码</w:t>
            </w:r>
          </w:p>
        </w:tc>
        <w:tc>
          <w:tcPr>
            <w:tcW w:w="2307" w:type="dxa"/>
            <w:vMerge w:val="restart"/>
            <w:vAlign w:val="center"/>
          </w:tcPr>
          <w:p>
            <w:pPr>
              <w:jc w:val="center"/>
              <w:rPr>
                <w:rFonts w:ascii="宋体" w:hAnsi="宋体"/>
                <w:szCs w:val="21"/>
              </w:rPr>
            </w:pPr>
            <w:r>
              <w:rPr>
                <w:rFonts w:hint="eastAsia" w:ascii="宋体" w:hAnsi="宋体"/>
                <w:szCs w:val="21"/>
              </w:rPr>
              <w:t>课程名称</w:t>
            </w:r>
          </w:p>
        </w:tc>
        <w:tc>
          <w:tcPr>
            <w:tcW w:w="1095" w:type="dxa"/>
            <w:gridSpan w:val="2"/>
            <w:vMerge w:val="restart"/>
            <w:vAlign w:val="center"/>
          </w:tcPr>
          <w:p>
            <w:pPr>
              <w:jc w:val="center"/>
              <w:rPr>
                <w:rFonts w:ascii="宋体" w:hAnsi="宋体"/>
                <w:szCs w:val="21"/>
              </w:rPr>
            </w:pPr>
            <w:r>
              <w:rPr>
                <w:rFonts w:hint="eastAsia" w:ascii="宋体" w:hAnsi="宋体"/>
                <w:szCs w:val="21"/>
              </w:rPr>
              <w:t>学</w:t>
            </w:r>
          </w:p>
          <w:p>
            <w:pPr>
              <w:jc w:val="center"/>
              <w:rPr>
                <w:rFonts w:ascii="宋体" w:hAnsi="宋体"/>
                <w:szCs w:val="21"/>
              </w:rPr>
            </w:pPr>
            <w:r>
              <w:rPr>
                <w:rFonts w:hint="eastAsia" w:ascii="宋体" w:hAnsi="宋体"/>
                <w:szCs w:val="21"/>
              </w:rPr>
              <w:t>分</w:t>
            </w:r>
          </w:p>
          <w:p>
            <w:pPr>
              <w:jc w:val="center"/>
              <w:rPr>
                <w:rFonts w:ascii="宋体" w:hAnsi="宋体"/>
                <w:szCs w:val="21"/>
              </w:rPr>
            </w:pPr>
            <w:r>
              <w:rPr>
                <w:rFonts w:hint="eastAsia" w:ascii="宋体" w:hAnsi="宋体"/>
                <w:szCs w:val="21"/>
              </w:rPr>
              <w:t>数</w:t>
            </w:r>
          </w:p>
        </w:tc>
        <w:tc>
          <w:tcPr>
            <w:tcW w:w="567" w:type="dxa"/>
            <w:vMerge w:val="restart"/>
            <w:vAlign w:val="center"/>
          </w:tcPr>
          <w:p>
            <w:pPr>
              <w:jc w:val="center"/>
              <w:rPr>
                <w:rFonts w:ascii="宋体" w:hAnsi="宋体"/>
                <w:szCs w:val="21"/>
              </w:rPr>
            </w:pPr>
            <w:r>
              <w:rPr>
                <w:rFonts w:hint="eastAsia" w:ascii="宋体" w:hAnsi="宋体"/>
                <w:szCs w:val="21"/>
              </w:rPr>
              <w:t>学</w:t>
            </w:r>
          </w:p>
          <w:p>
            <w:pPr>
              <w:jc w:val="center"/>
              <w:rPr>
                <w:rFonts w:ascii="宋体" w:hAnsi="宋体"/>
                <w:szCs w:val="21"/>
              </w:rPr>
            </w:pPr>
            <w:r>
              <w:rPr>
                <w:rFonts w:hint="eastAsia" w:ascii="宋体" w:hAnsi="宋体"/>
                <w:szCs w:val="21"/>
              </w:rPr>
              <w:t>时</w:t>
            </w:r>
          </w:p>
          <w:p>
            <w:pPr>
              <w:jc w:val="center"/>
              <w:rPr>
                <w:rFonts w:ascii="宋体" w:hAnsi="宋体"/>
                <w:szCs w:val="21"/>
              </w:rPr>
            </w:pPr>
            <w:r>
              <w:rPr>
                <w:rFonts w:hint="eastAsia" w:ascii="宋体" w:hAnsi="宋体"/>
                <w:szCs w:val="21"/>
              </w:rPr>
              <w:t>总</w:t>
            </w:r>
          </w:p>
          <w:p>
            <w:pPr>
              <w:jc w:val="center"/>
              <w:rPr>
                <w:rFonts w:ascii="宋体" w:hAnsi="宋体"/>
                <w:szCs w:val="21"/>
              </w:rPr>
            </w:pPr>
            <w:r>
              <w:rPr>
                <w:rFonts w:hint="eastAsia" w:ascii="宋体" w:hAnsi="宋体"/>
                <w:szCs w:val="21"/>
              </w:rPr>
              <w:t>数</w:t>
            </w:r>
          </w:p>
        </w:tc>
        <w:tc>
          <w:tcPr>
            <w:tcW w:w="4395" w:type="dxa"/>
            <w:gridSpan w:val="8"/>
            <w:vAlign w:val="center"/>
          </w:tcPr>
          <w:p>
            <w:pPr>
              <w:jc w:val="center"/>
              <w:rPr>
                <w:rFonts w:ascii="宋体" w:hAnsi="宋体"/>
                <w:szCs w:val="21"/>
              </w:rPr>
            </w:pPr>
            <w:r>
              <w:rPr>
                <w:rFonts w:hint="eastAsia" w:ascii="宋体" w:hAnsi="宋体"/>
                <w:szCs w:val="21"/>
              </w:rPr>
              <w:t>各学期学时分布（周学时）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11" w:type="dxa"/>
            <w:vMerge w:val="continue"/>
            <w:vAlign w:val="center"/>
          </w:tcPr>
          <w:p>
            <w:pPr>
              <w:jc w:val="center"/>
              <w:rPr>
                <w:rFonts w:ascii="宋体" w:hAnsi="宋体"/>
                <w:szCs w:val="21"/>
              </w:rPr>
            </w:pPr>
          </w:p>
        </w:tc>
        <w:tc>
          <w:tcPr>
            <w:tcW w:w="1073" w:type="dxa"/>
            <w:vMerge w:val="continue"/>
            <w:vAlign w:val="center"/>
          </w:tcPr>
          <w:p>
            <w:pPr>
              <w:jc w:val="center"/>
              <w:rPr>
                <w:rFonts w:ascii="宋体" w:hAnsi="宋体"/>
                <w:szCs w:val="21"/>
              </w:rPr>
            </w:pPr>
          </w:p>
        </w:tc>
        <w:tc>
          <w:tcPr>
            <w:tcW w:w="2307" w:type="dxa"/>
            <w:vMerge w:val="continue"/>
            <w:vAlign w:val="center"/>
          </w:tcPr>
          <w:p>
            <w:pPr>
              <w:jc w:val="center"/>
              <w:rPr>
                <w:rFonts w:ascii="宋体" w:hAnsi="宋体"/>
                <w:szCs w:val="21"/>
              </w:rPr>
            </w:pPr>
          </w:p>
        </w:tc>
        <w:tc>
          <w:tcPr>
            <w:tcW w:w="1095" w:type="dxa"/>
            <w:gridSpan w:val="2"/>
            <w:vMerge w:val="continue"/>
            <w:vAlign w:val="center"/>
          </w:tcPr>
          <w:p>
            <w:pPr>
              <w:jc w:val="center"/>
              <w:rPr>
                <w:rFonts w:ascii="宋体" w:hAnsi="宋体"/>
                <w:szCs w:val="21"/>
              </w:rPr>
            </w:pPr>
          </w:p>
        </w:tc>
        <w:tc>
          <w:tcPr>
            <w:tcW w:w="567" w:type="dxa"/>
            <w:vMerge w:val="continue"/>
            <w:vAlign w:val="center"/>
          </w:tcPr>
          <w:p>
            <w:pPr>
              <w:jc w:val="center"/>
              <w:rPr>
                <w:rFonts w:ascii="宋体" w:hAnsi="宋体"/>
                <w:szCs w:val="21"/>
              </w:rPr>
            </w:pPr>
          </w:p>
        </w:tc>
        <w:tc>
          <w:tcPr>
            <w:tcW w:w="1098" w:type="dxa"/>
            <w:gridSpan w:val="2"/>
            <w:vAlign w:val="center"/>
          </w:tcPr>
          <w:p>
            <w:pPr>
              <w:jc w:val="center"/>
              <w:rPr>
                <w:rFonts w:ascii="宋体" w:hAnsi="宋体"/>
                <w:szCs w:val="21"/>
              </w:rPr>
            </w:pPr>
            <w:r>
              <w:rPr>
                <w:rFonts w:hint="eastAsia" w:ascii="宋体" w:hAnsi="宋体"/>
                <w:szCs w:val="21"/>
              </w:rPr>
              <w:t>第一学年</w:t>
            </w:r>
          </w:p>
        </w:tc>
        <w:tc>
          <w:tcPr>
            <w:tcW w:w="1099" w:type="dxa"/>
            <w:gridSpan w:val="2"/>
            <w:vAlign w:val="center"/>
          </w:tcPr>
          <w:p>
            <w:pPr>
              <w:jc w:val="center"/>
              <w:rPr>
                <w:rFonts w:ascii="宋体" w:hAnsi="宋体"/>
                <w:szCs w:val="21"/>
              </w:rPr>
            </w:pPr>
            <w:r>
              <w:rPr>
                <w:rFonts w:hint="eastAsia" w:ascii="宋体" w:hAnsi="宋体"/>
                <w:szCs w:val="21"/>
              </w:rPr>
              <w:t>第二学年</w:t>
            </w:r>
          </w:p>
        </w:tc>
        <w:tc>
          <w:tcPr>
            <w:tcW w:w="1099" w:type="dxa"/>
            <w:gridSpan w:val="2"/>
            <w:vAlign w:val="center"/>
          </w:tcPr>
          <w:p>
            <w:pPr>
              <w:jc w:val="center"/>
              <w:rPr>
                <w:rFonts w:ascii="宋体" w:hAnsi="宋体"/>
                <w:szCs w:val="21"/>
              </w:rPr>
            </w:pPr>
            <w:r>
              <w:rPr>
                <w:rFonts w:hint="eastAsia" w:ascii="宋体" w:hAnsi="宋体"/>
                <w:szCs w:val="21"/>
              </w:rPr>
              <w:t>第三学年</w:t>
            </w:r>
          </w:p>
        </w:tc>
        <w:tc>
          <w:tcPr>
            <w:tcW w:w="1099" w:type="dxa"/>
            <w:gridSpan w:val="2"/>
            <w:vAlign w:val="center"/>
          </w:tcPr>
          <w:p>
            <w:pPr>
              <w:jc w:val="center"/>
              <w:rPr>
                <w:rFonts w:ascii="宋体" w:hAnsi="宋体"/>
                <w:szCs w:val="21"/>
              </w:rPr>
            </w:pPr>
            <w:r>
              <w:rPr>
                <w:rFonts w:hint="eastAsia" w:ascii="宋体" w:hAnsi="宋体"/>
                <w:szCs w:val="21"/>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411" w:type="dxa"/>
            <w:vMerge w:val="continue"/>
            <w:vAlign w:val="center"/>
          </w:tcPr>
          <w:p>
            <w:pPr>
              <w:jc w:val="center"/>
              <w:rPr>
                <w:rFonts w:ascii="宋体" w:hAnsi="宋体"/>
                <w:szCs w:val="21"/>
              </w:rPr>
            </w:pPr>
          </w:p>
        </w:tc>
        <w:tc>
          <w:tcPr>
            <w:tcW w:w="1073" w:type="dxa"/>
            <w:vMerge w:val="continue"/>
            <w:vAlign w:val="center"/>
          </w:tcPr>
          <w:p>
            <w:pPr>
              <w:jc w:val="center"/>
              <w:rPr>
                <w:rFonts w:ascii="宋体" w:hAnsi="宋体"/>
                <w:szCs w:val="21"/>
              </w:rPr>
            </w:pPr>
          </w:p>
        </w:tc>
        <w:tc>
          <w:tcPr>
            <w:tcW w:w="2307" w:type="dxa"/>
            <w:vMerge w:val="continue"/>
            <w:vAlign w:val="center"/>
          </w:tcPr>
          <w:p>
            <w:pPr>
              <w:jc w:val="center"/>
              <w:rPr>
                <w:rFonts w:ascii="宋体" w:hAnsi="宋体"/>
                <w:szCs w:val="21"/>
              </w:rPr>
            </w:pPr>
          </w:p>
        </w:tc>
        <w:tc>
          <w:tcPr>
            <w:tcW w:w="1095" w:type="dxa"/>
            <w:gridSpan w:val="2"/>
            <w:vMerge w:val="continue"/>
            <w:vAlign w:val="center"/>
          </w:tcPr>
          <w:p>
            <w:pPr>
              <w:jc w:val="center"/>
              <w:rPr>
                <w:rFonts w:ascii="宋体" w:hAnsi="宋体"/>
                <w:szCs w:val="21"/>
              </w:rPr>
            </w:pPr>
          </w:p>
        </w:tc>
        <w:tc>
          <w:tcPr>
            <w:tcW w:w="567" w:type="dxa"/>
            <w:vMerge w:val="continue"/>
            <w:vAlign w:val="center"/>
          </w:tcPr>
          <w:p>
            <w:pPr>
              <w:jc w:val="center"/>
              <w:rPr>
                <w:rFonts w:ascii="宋体" w:hAnsi="宋体"/>
                <w:szCs w:val="21"/>
              </w:rPr>
            </w:pPr>
          </w:p>
        </w:tc>
        <w:tc>
          <w:tcPr>
            <w:tcW w:w="549" w:type="dxa"/>
            <w:vAlign w:val="center"/>
          </w:tcPr>
          <w:p>
            <w:pPr>
              <w:jc w:val="center"/>
              <w:rPr>
                <w:rFonts w:ascii="宋体" w:hAnsi="宋体"/>
                <w:szCs w:val="21"/>
              </w:rPr>
            </w:pPr>
            <w:r>
              <w:rPr>
                <w:rFonts w:hint="eastAsia" w:ascii="宋体" w:hAnsi="宋体"/>
                <w:szCs w:val="21"/>
              </w:rPr>
              <w:t>一</w:t>
            </w:r>
          </w:p>
        </w:tc>
        <w:tc>
          <w:tcPr>
            <w:tcW w:w="549" w:type="dxa"/>
            <w:vAlign w:val="center"/>
          </w:tcPr>
          <w:p>
            <w:pPr>
              <w:jc w:val="center"/>
              <w:rPr>
                <w:rFonts w:ascii="宋体" w:hAnsi="宋体"/>
                <w:szCs w:val="21"/>
              </w:rPr>
            </w:pPr>
            <w:r>
              <w:rPr>
                <w:rFonts w:hint="eastAsia" w:ascii="宋体" w:hAnsi="宋体"/>
                <w:szCs w:val="21"/>
              </w:rPr>
              <w:t>二</w:t>
            </w:r>
          </w:p>
        </w:tc>
        <w:tc>
          <w:tcPr>
            <w:tcW w:w="550" w:type="dxa"/>
            <w:vAlign w:val="center"/>
          </w:tcPr>
          <w:p>
            <w:pPr>
              <w:jc w:val="center"/>
              <w:rPr>
                <w:rFonts w:ascii="宋体" w:hAnsi="宋体"/>
                <w:szCs w:val="21"/>
              </w:rPr>
            </w:pPr>
            <w:r>
              <w:rPr>
                <w:rFonts w:hint="eastAsia" w:ascii="宋体" w:hAnsi="宋体"/>
                <w:szCs w:val="21"/>
              </w:rPr>
              <w:t>三</w:t>
            </w:r>
          </w:p>
        </w:tc>
        <w:tc>
          <w:tcPr>
            <w:tcW w:w="549" w:type="dxa"/>
            <w:vAlign w:val="center"/>
          </w:tcPr>
          <w:p>
            <w:pPr>
              <w:jc w:val="center"/>
              <w:rPr>
                <w:rFonts w:ascii="宋体" w:hAnsi="宋体"/>
                <w:szCs w:val="21"/>
              </w:rPr>
            </w:pPr>
            <w:r>
              <w:rPr>
                <w:rFonts w:hint="eastAsia" w:ascii="宋体" w:hAnsi="宋体"/>
                <w:szCs w:val="21"/>
              </w:rPr>
              <w:t>四</w:t>
            </w:r>
          </w:p>
        </w:tc>
        <w:tc>
          <w:tcPr>
            <w:tcW w:w="549" w:type="dxa"/>
            <w:vAlign w:val="center"/>
          </w:tcPr>
          <w:p>
            <w:pPr>
              <w:jc w:val="center"/>
              <w:rPr>
                <w:rFonts w:ascii="宋体" w:hAnsi="宋体"/>
                <w:szCs w:val="21"/>
              </w:rPr>
            </w:pPr>
            <w:r>
              <w:rPr>
                <w:rFonts w:hint="eastAsia" w:ascii="宋体" w:hAnsi="宋体"/>
                <w:szCs w:val="21"/>
              </w:rPr>
              <w:t>五</w:t>
            </w:r>
          </w:p>
        </w:tc>
        <w:tc>
          <w:tcPr>
            <w:tcW w:w="550" w:type="dxa"/>
            <w:vAlign w:val="center"/>
          </w:tcPr>
          <w:p>
            <w:pPr>
              <w:jc w:val="center"/>
              <w:rPr>
                <w:rFonts w:ascii="宋体" w:hAnsi="宋体"/>
                <w:szCs w:val="21"/>
              </w:rPr>
            </w:pPr>
            <w:r>
              <w:rPr>
                <w:rFonts w:hint="eastAsia" w:ascii="宋体" w:hAnsi="宋体"/>
                <w:szCs w:val="21"/>
              </w:rPr>
              <w:t>六</w:t>
            </w:r>
          </w:p>
        </w:tc>
        <w:tc>
          <w:tcPr>
            <w:tcW w:w="549" w:type="dxa"/>
            <w:vAlign w:val="center"/>
          </w:tcPr>
          <w:p>
            <w:pPr>
              <w:jc w:val="center"/>
              <w:rPr>
                <w:rFonts w:ascii="宋体" w:hAnsi="宋体"/>
                <w:szCs w:val="21"/>
              </w:rPr>
            </w:pPr>
            <w:r>
              <w:rPr>
                <w:rFonts w:hint="eastAsia" w:ascii="宋体" w:hAnsi="宋体"/>
                <w:szCs w:val="21"/>
              </w:rPr>
              <w:t>七</w:t>
            </w:r>
          </w:p>
        </w:tc>
        <w:tc>
          <w:tcPr>
            <w:tcW w:w="550" w:type="dxa"/>
            <w:vAlign w:val="center"/>
          </w:tcPr>
          <w:p>
            <w:pPr>
              <w:jc w:val="center"/>
              <w:rPr>
                <w:rFonts w:ascii="宋体" w:hAnsi="宋体"/>
                <w:szCs w:val="21"/>
              </w:rPr>
            </w:pPr>
            <w:r>
              <w:rPr>
                <w:rFonts w:hint="eastAsia" w:ascii="宋体" w:hAnsi="宋体"/>
                <w:szCs w:val="21"/>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11" w:type="dxa"/>
            <w:vMerge w:val="continue"/>
            <w:vAlign w:val="center"/>
          </w:tcPr>
          <w:p>
            <w:pPr>
              <w:jc w:val="center"/>
              <w:rPr>
                <w:rFonts w:ascii="宋体" w:hAnsi="宋体"/>
                <w:szCs w:val="21"/>
              </w:rPr>
            </w:pPr>
          </w:p>
        </w:tc>
        <w:tc>
          <w:tcPr>
            <w:tcW w:w="1073" w:type="dxa"/>
            <w:vMerge w:val="continue"/>
            <w:vAlign w:val="center"/>
          </w:tcPr>
          <w:p>
            <w:pPr>
              <w:jc w:val="center"/>
              <w:rPr>
                <w:rFonts w:ascii="宋体" w:hAnsi="宋体"/>
                <w:szCs w:val="21"/>
              </w:rPr>
            </w:pPr>
          </w:p>
        </w:tc>
        <w:tc>
          <w:tcPr>
            <w:tcW w:w="2307" w:type="dxa"/>
            <w:vMerge w:val="continue"/>
            <w:vAlign w:val="center"/>
          </w:tcPr>
          <w:p>
            <w:pPr>
              <w:jc w:val="center"/>
              <w:rPr>
                <w:rFonts w:ascii="宋体" w:hAnsi="宋体"/>
                <w:szCs w:val="21"/>
              </w:rPr>
            </w:pPr>
          </w:p>
        </w:tc>
        <w:tc>
          <w:tcPr>
            <w:tcW w:w="567" w:type="dxa"/>
            <w:vAlign w:val="center"/>
          </w:tcPr>
          <w:p>
            <w:pPr>
              <w:jc w:val="center"/>
              <w:rPr>
                <w:rFonts w:ascii="宋体" w:hAnsi="宋体"/>
                <w:szCs w:val="21"/>
              </w:rPr>
            </w:pPr>
            <w:r>
              <w:rPr>
                <w:rFonts w:hint="eastAsia" w:ascii="宋体" w:hAnsi="宋体"/>
                <w:szCs w:val="21"/>
              </w:rPr>
              <w:t>理论</w:t>
            </w:r>
          </w:p>
        </w:tc>
        <w:tc>
          <w:tcPr>
            <w:tcW w:w="528" w:type="dxa"/>
            <w:vAlign w:val="center"/>
          </w:tcPr>
          <w:p>
            <w:pPr>
              <w:jc w:val="center"/>
              <w:rPr>
                <w:rFonts w:ascii="宋体" w:hAnsi="宋体"/>
                <w:szCs w:val="21"/>
              </w:rPr>
            </w:pPr>
            <w:r>
              <w:rPr>
                <w:rFonts w:hint="eastAsia" w:ascii="宋体" w:hAnsi="宋体"/>
                <w:szCs w:val="21"/>
              </w:rPr>
              <w:t>实践</w:t>
            </w:r>
          </w:p>
        </w:tc>
        <w:tc>
          <w:tcPr>
            <w:tcW w:w="567" w:type="dxa"/>
            <w:vMerge w:val="continue"/>
            <w:vAlign w:val="center"/>
          </w:tcPr>
          <w:p>
            <w:pPr>
              <w:jc w:val="center"/>
              <w:rPr>
                <w:rFonts w:ascii="宋体" w:hAnsi="宋体"/>
                <w:szCs w:val="21"/>
              </w:rPr>
            </w:pPr>
          </w:p>
        </w:tc>
        <w:tc>
          <w:tcPr>
            <w:tcW w:w="549" w:type="dxa"/>
            <w:vAlign w:val="center"/>
          </w:tcPr>
          <w:p>
            <w:pPr>
              <w:jc w:val="center"/>
              <w:rPr>
                <w:rFonts w:ascii="宋体" w:hAnsi="宋体"/>
                <w:spacing w:val="-14"/>
                <w:szCs w:val="21"/>
              </w:rPr>
            </w:pPr>
            <w:r>
              <w:rPr>
                <w:rFonts w:ascii="宋体" w:hAnsi="宋体"/>
                <w:spacing w:val="-14"/>
                <w:szCs w:val="21"/>
              </w:rPr>
              <w:t>14</w:t>
            </w:r>
          </w:p>
        </w:tc>
        <w:tc>
          <w:tcPr>
            <w:tcW w:w="549" w:type="dxa"/>
            <w:vAlign w:val="center"/>
          </w:tcPr>
          <w:p>
            <w:pPr>
              <w:jc w:val="center"/>
              <w:rPr>
                <w:rFonts w:ascii="宋体" w:hAnsi="宋体"/>
                <w:spacing w:val="-14"/>
                <w:szCs w:val="21"/>
              </w:rPr>
            </w:pPr>
            <w:r>
              <w:rPr>
                <w:rFonts w:ascii="宋体" w:hAnsi="宋体"/>
                <w:spacing w:val="-14"/>
                <w:szCs w:val="21"/>
              </w:rPr>
              <w:t>16</w:t>
            </w:r>
          </w:p>
        </w:tc>
        <w:tc>
          <w:tcPr>
            <w:tcW w:w="550" w:type="dxa"/>
            <w:vAlign w:val="center"/>
          </w:tcPr>
          <w:p>
            <w:pPr>
              <w:jc w:val="center"/>
              <w:rPr>
                <w:rFonts w:ascii="宋体" w:hAnsi="宋体"/>
              </w:rPr>
            </w:pPr>
            <w:r>
              <w:rPr>
                <w:rFonts w:ascii="宋体" w:hAnsi="宋体"/>
                <w:spacing w:val="-14"/>
                <w:szCs w:val="21"/>
              </w:rPr>
              <w:t>16</w:t>
            </w:r>
          </w:p>
        </w:tc>
        <w:tc>
          <w:tcPr>
            <w:tcW w:w="549" w:type="dxa"/>
            <w:vAlign w:val="center"/>
          </w:tcPr>
          <w:p>
            <w:pPr>
              <w:jc w:val="center"/>
              <w:rPr>
                <w:rFonts w:ascii="宋体" w:hAnsi="宋体"/>
              </w:rPr>
            </w:pPr>
            <w:r>
              <w:rPr>
                <w:rFonts w:ascii="宋体" w:hAnsi="宋体"/>
                <w:spacing w:val="-14"/>
                <w:szCs w:val="21"/>
              </w:rPr>
              <w:t>16</w:t>
            </w:r>
          </w:p>
        </w:tc>
        <w:tc>
          <w:tcPr>
            <w:tcW w:w="549" w:type="dxa"/>
            <w:vAlign w:val="center"/>
          </w:tcPr>
          <w:p>
            <w:pPr>
              <w:jc w:val="center"/>
              <w:rPr>
                <w:rFonts w:ascii="宋体" w:hAnsi="宋体"/>
              </w:rPr>
            </w:pPr>
            <w:r>
              <w:rPr>
                <w:rFonts w:ascii="宋体" w:hAnsi="宋体"/>
                <w:spacing w:val="-14"/>
                <w:szCs w:val="21"/>
              </w:rPr>
              <w:t>16</w:t>
            </w:r>
          </w:p>
        </w:tc>
        <w:tc>
          <w:tcPr>
            <w:tcW w:w="550" w:type="dxa"/>
            <w:vAlign w:val="center"/>
          </w:tcPr>
          <w:p>
            <w:pPr>
              <w:jc w:val="center"/>
              <w:rPr>
                <w:rFonts w:ascii="宋体" w:hAnsi="宋体"/>
              </w:rPr>
            </w:pPr>
            <w:r>
              <w:rPr>
                <w:rFonts w:ascii="宋体" w:hAnsi="宋体"/>
                <w:spacing w:val="-14"/>
                <w:szCs w:val="21"/>
              </w:rPr>
              <w:t>16</w:t>
            </w:r>
          </w:p>
        </w:tc>
        <w:tc>
          <w:tcPr>
            <w:tcW w:w="549" w:type="dxa"/>
            <w:vAlign w:val="center"/>
          </w:tcPr>
          <w:p>
            <w:pPr>
              <w:jc w:val="center"/>
              <w:rPr>
                <w:rFonts w:ascii="宋体" w:hAnsi="宋体"/>
              </w:rPr>
            </w:pPr>
            <w:r>
              <w:rPr>
                <w:rFonts w:ascii="宋体" w:hAnsi="宋体"/>
                <w:spacing w:val="-14"/>
                <w:szCs w:val="21"/>
              </w:rPr>
              <w:t>16</w:t>
            </w:r>
          </w:p>
        </w:tc>
        <w:tc>
          <w:tcPr>
            <w:tcW w:w="550" w:type="dxa"/>
            <w:vAlign w:val="center"/>
          </w:tcPr>
          <w:p>
            <w:pPr>
              <w:jc w:val="center"/>
              <w:rPr>
                <w:rFonts w:ascii="宋体" w:hAnsi="宋体"/>
              </w:rPr>
            </w:pPr>
            <w:r>
              <w:rPr>
                <w:rFonts w:ascii="宋体" w:hAnsi="宋体"/>
                <w:spacing w:val="-14"/>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restart"/>
            <w:vAlign w:val="center"/>
          </w:tcPr>
          <w:p>
            <w:pPr>
              <w:jc w:val="center"/>
              <w:rPr>
                <w:rFonts w:ascii="宋体" w:hAnsi="宋体"/>
                <w:szCs w:val="21"/>
              </w:rPr>
            </w:pPr>
            <w:r>
              <w:rPr>
                <w:rFonts w:hint="eastAsia" w:ascii="宋体" w:hAnsi="宋体"/>
                <w:szCs w:val="21"/>
              </w:rPr>
              <w:t>必修课程</w:t>
            </w:r>
          </w:p>
        </w:tc>
        <w:tc>
          <w:tcPr>
            <w:tcW w:w="1073" w:type="dxa"/>
            <w:vAlign w:val="center"/>
          </w:tcPr>
          <w:p>
            <w:pPr>
              <w:jc w:val="center"/>
              <w:rPr>
                <w:rFonts w:ascii="宋体" w:hAnsi="宋体"/>
                <w:sz w:val="18"/>
                <w:szCs w:val="18"/>
              </w:rPr>
            </w:pPr>
            <w:r>
              <w:rPr>
                <w:rFonts w:ascii="宋体" w:hAnsi="宋体"/>
                <w:sz w:val="18"/>
                <w:szCs w:val="18"/>
              </w:rPr>
              <w:t>TJB11017</w:t>
            </w:r>
          </w:p>
        </w:tc>
        <w:tc>
          <w:tcPr>
            <w:tcW w:w="2307" w:type="dxa"/>
            <w:vAlign w:val="center"/>
          </w:tcPr>
          <w:p>
            <w:pPr>
              <w:spacing w:line="240" w:lineRule="exact"/>
              <w:rPr>
                <w:rFonts w:ascii="宋体" w:hAnsi="宋体"/>
                <w:sz w:val="18"/>
                <w:szCs w:val="18"/>
              </w:rPr>
            </w:pPr>
            <w:r>
              <w:rPr>
                <w:rFonts w:hint="eastAsia" w:ascii="宋体" w:hAnsi="宋体"/>
                <w:sz w:val="18"/>
                <w:szCs w:val="18"/>
              </w:rPr>
              <w:t>思想道德修养与法律基础</w:t>
            </w:r>
          </w:p>
        </w:tc>
        <w:tc>
          <w:tcPr>
            <w:tcW w:w="567" w:type="dxa"/>
            <w:vAlign w:val="center"/>
          </w:tcPr>
          <w:p>
            <w:pPr>
              <w:jc w:val="center"/>
              <w:rPr>
                <w:rFonts w:ascii="宋体" w:hAnsi="宋体"/>
                <w:sz w:val="18"/>
                <w:szCs w:val="18"/>
              </w:rPr>
            </w:pPr>
            <w:r>
              <w:rPr>
                <w:rFonts w:ascii="宋体" w:hAnsi="宋体"/>
                <w:sz w:val="18"/>
                <w:szCs w:val="18"/>
              </w:rPr>
              <w:t>2</w:t>
            </w:r>
          </w:p>
        </w:tc>
        <w:tc>
          <w:tcPr>
            <w:tcW w:w="528" w:type="dxa"/>
            <w:vAlign w:val="center"/>
          </w:tcPr>
          <w:p>
            <w:pPr>
              <w:jc w:val="center"/>
              <w:rPr>
                <w:rFonts w:ascii="宋体" w:hAnsi="宋体"/>
                <w:spacing w:val="-14"/>
                <w:sz w:val="18"/>
                <w:szCs w:val="18"/>
              </w:rPr>
            </w:pPr>
            <w:r>
              <w:rPr>
                <w:rFonts w:hint="eastAsia" w:ascii="宋体" w:hAnsi="宋体"/>
                <w:spacing w:val="-14"/>
                <w:sz w:val="18"/>
                <w:szCs w:val="18"/>
              </w:rPr>
              <w:t>（</w:t>
            </w:r>
            <w:r>
              <w:rPr>
                <w:rFonts w:ascii="宋体" w:hAnsi="宋体"/>
                <w:spacing w:val="-14"/>
                <w:sz w:val="18"/>
                <w:szCs w:val="18"/>
              </w:rPr>
              <w:t>1</w:t>
            </w:r>
            <w:r>
              <w:rPr>
                <w:rFonts w:hint="eastAsia" w:ascii="宋体" w:hAnsi="宋体"/>
                <w:spacing w:val="-14"/>
                <w:sz w:val="18"/>
                <w:szCs w:val="18"/>
              </w:rPr>
              <w:t>）</w:t>
            </w:r>
          </w:p>
        </w:tc>
        <w:tc>
          <w:tcPr>
            <w:tcW w:w="567" w:type="dxa"/>
            <w:vAlign w:val="center"/>
          </w:tcPr>
          <w:p>
            <w:pPr>
              <w:jc w:val="center"/>
              <w:rPr>
                <w:rFonts w:ascii="宋体" w:hAnsi="宋体"/>
                <w:sz w:val="18"/>
                <w:szCs w:val="18"/>
              </w:rPr>
            </w:pPr>
            <w:r>
              <w:rPr>
                <w:rFonts w:ascii="宋体" w:hAnsi="宋体"/>
                <w:sz w:val="18"/>
                <w:szCs w:val="18"/>
              </w:rPr>
              <w:t>28</w:t>
            </w:r>
          </w:p>
        </w:tc>
        <w:tc>
          <w:tcPr>
            <w:tcW w:w="549" w:type="dxa"/>
            <w:vAlign w:val="center"/>
          </w:tcPr>
          <w:p>
            <w:pPr>
              <w:jc w:val="center"/>
              <w:rPr>
                <w:rFonts w:ascii="宋体" w:hAnsi="宋体"/>
                <w:sz w:val="18"/>
                <w:szCs w:val="18"/>
              </w:rPr>
            </w:pPr>
            <w:r>
              <w:rPr>
                <w:rFonts w:ascii="宋体" w:hAnsi="宋体"/>
                <w:sz w:val="18"/>
                <w:szCs w:val="18"/>
              </w:rPr>
              <w:t>2</w:t>
            </w: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jc w:val="center"/>
              <w:rPr>
                <w:rFonts w:ascii="宋体" w:hAnsi="宋体"/>
                <w:sz w:val="18"/>
                <w:szCs w:val="18"/>
              </w:rPr>
            </w:pPr>
          </w:p>
        </w:tc>
        <w:tc>
          <w:tcPr>
            <w:tcW w:w="1073" w:type="dxa"/>
            <w:vAlign w:val="center"/>
          </w:tcPr>
          <w:p>
            <w:pPr>
              <w:jc w:val="center"/>
              <w:rPr>
                <w:rFonts w:ascii="宋体" w:hAnsi="宋体" w:cs="宋体"/>
                <w:sz w:val="18"/>
                <w:szCs w:val="18"/>
              </w:rPr>
            </w:pPr>
            <w:r>
              <w:rPr>
                <w:rFonts w:hint="eastAsia" w:ascii="宋体" w:hAnsi="宋体"/>
                <w:sz w:val="18"/>
                <w:szCs w:val="18"/>
              </w:rPr>
              <w:t>TJB110</w:t>
            </w:r>
            <w:r>
              <w:rPr>
                <w:rFonts w:ascii="宋体" w:hAnsi="宋体"/>
                <w:sz w:val="18"/>
                <w:szCs w:val="18"/>
              </w:rPr>
              <w:t>20</w:t>
            </w:r>
          </w:p>
        </w:tc>
        <w:tc>
          <w:tcPr>
            <w:tcW w:w="2307" w:type="dxa"/>
            <w:vAlign w:val="center"/>
          </w:tcPr>
          <w:p>
            <w:pPr>
              <w:spacing w:line="240" w:lineRule="exact"/>
              <w:rPr>
                <w:rFonts w:ascii="宋体" w:hAnsi="宋体"/>
                <w:sz w:val="18"/>
                <w:szCs w:val="18"/>
              </w:rPr>
            </w:pPr>
            <w:r>
              <w:rPr>
                <w:rFonts w:hint="eastAsia" w:ascii="宋体" w:hAnsi="宋体"/>
                <w:sz w:val="18"/>
                <w:szCs w:val="18"/>
              </w:rPr>
              <w:t>中国近现代史纲要</w:t>
            </w:r>
          </w:p>
        </w:tc>
        <w:tc>
          <w:tcPr>
            <w:tcW w:w="567" w:type="dxa"/>
            <w:vAlign w:val="center"/>
          </w:tcPr>
          <w:p>
            <w:pPr>
              <w:jc w:val="center"/>
              <w:rPr>
                <w:rFonts w:ascii="宋体" w:hAnsi="宋体"/>
                <w:sz w:val="18"/>
                <w:szCs w:val="18"/>
              </w:rPr>
            </w:pPr>
            <w:r>
              <w:rPr>
                <w:rFonts w:ascii="宋体" w:hAnsi="宋体"/>
                <w:sz w:val="18"/>
                <w:szCs w:val="18"/>
              </w:rPr>
              <w:t>3</w:t>
            </w:r>
          </w:p>
        </w:tc>
        <w:tc>
          <w:tcPr>
            <w:tcW w:w="528" w:type="dxa"/>
            <w:vAlign w:val="center"/>
          </w:tcPr>
          <w:p>
            <w:pPr>
              <w:jc w:val="center"/>
              <w:rPr>
                <w:rFonts w:ascii="宋体" w:hAnsi="宋体"/>
                <w:spacing w:val="-14"/>
                <w:sz w:val="18"/>
                <w:szCs w:val="18"/>
              </w:rPr>
            </w:pPr>
          </w:p>
        </w:tc>
        <w:tc>
          <w:tcPr>
            <w:tcW w:w="567" w:type="dxa"/>
            <w:vAlign w:val="center"/>
          </w:tcPr>
          <w:p>
            <w:pPr>
              <w:jc w:val="center"/>
              <w:rPr>
                <w:rFonts w:ascii="宋体" w:hAnsi="宋体"/>
                <w:sz w:val="18"/>
                <w:szCs w:val="18"/>
              </w:rPr>
            </w:pPr>
            <w:r>
              <w:rPr>
                <w:rFonts w:ascii="宋体" w:hAnsi="宋体"/>
                <w:sz w:val="18"/>
                <w:szCs w:val="18"/>
              </w:rPr>
              <w:t>48</w:t>
            </w: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r>
              <w:rPr>
                <w:rFonts w:ascii="宋体" w:hAnsi="宋体"/>
                <w:sz w:val="18"/>
                <w:szCs w:val="18"/>
              </w:rPr>
              <w:t>3</w:t>
            </w: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jc w:val="center"/>
              <w:rPr>
                <w:rFonts w:ascii="宋体" w:hAnsi="宋体"/>
                <w:sz w:val="18"/>
                <w:szCs w:val="18"/>
              </w:rPr>
            </w:pPr>
          </w:p>
        </w:tc>
        <w:tc>
          <w:tcPr>
            <w:tcW w:w="1073" w:type="dxa"/>
            <w:vAlign w:val="center"/>
          </w:tcPr>
          <w:p>
            <w:pPr>
              <w:jc w:val="center"/>
              <w:rPr>
                <w:rFonts w:ascii="宋体" w:hAnsi="宋体" w:cs="宋体"/>
                <w:sz w:val="18"/>
                <w:szCs w:val="18"/>
              </w:rPr>
            </w:pPr>
            <w:r>
              <w:rPr>
                <w:rFonts w:ascii="宋体" w:hAnsi="宋体"/>
                <w:sz w:val="18"/>
                <w:szCs w:val="18"/>
              </w:rPr>
              <w:t>TJB11010</w:t>
            </w:r>
          </w:p>
        </w:tc>
        <w:tc>
          <w:tcPr>
            <w:tcW w:w="2307" w:type="dxa"/>
            <w:vAlign w:val="center"/>
          </w:tcPr>
          <w:p>
            <w:pPr>
              <w:spacing w:line="240" w:lineRule="exact"/>
              <w:rPr>
                <w:rFonts w:ascii="宋体" w:hAnsi="宋体"/>
                <w:sz w:val="18"/>
                <w:szCs w:val="18"/>
              </w:rPr>
            </w:pPr>
            <w:r>
              <w:rPr>
                <w:rFonts w:hint="eastAsia" w:ascii="宋体" w:hAnsi="宋体"/>
                <w:sz w:val="18"/>
                <w:szCs w:val="18"/>
              </w:rPr>
              <w:t>形势与政策</w:t>
            </w:r>
          </w:p>
        </w:tc>
        <w:tc>
          <w:tcPr>
            <w:tcW w:w="567" w:type="dxa"/>
            <w:vAlign w:val="center"/>
          </w:tcPr>
          <w:p>
            <w:pPr>
              <w:jc w:val="center"/>
              <w:rPr>
                <w:rFonts w:ascii="宋体" w:hAnsi="宋体"/>
                <w:sz w:val="18"/>
                <w:szCs w:val="18"/>
              </w:rPr>
            </w:pPr>
            <w:r>
              <w:rPr>
                <w:rFonts w:hint="eastAsia" w:ascii="宋体" w:hAnsi="宋体"/>
                <w:sz w:val="18"/>
                <w:szCs w:val="18"/>
              </w:rPr>
              <w:t>1</w:t>
            </w:r>
          </w:p>
        </w:tc>
        <w:tc>
          <w:tcPr>
            <w:tcW w:w="528" w:type="dxa"/>
            <w:vAlign w:val="center"/>
          </w:tcPr>
          <w:p>
            <w:pPr>
              <w:jc w:val="center"/>
              <w:rPr>
                <w:rFonts w:ascii="宋体" w:hAnsi="宋体"/>
                <w:spacing w:val="-14"/>
                <w:sz w:val="18"/>
                <w:szCs w:val="18"/>
              </w:rPr>
            </w:pPr>
            <w:r>
              <w:rPr>
                <w:rFonts w:hint="eastAsia" w:ascii="宋体" w:hAnsi="宋体"/>
                <w:spacing w:val="-14"/>
                <w:sz w:val="18"/>
                <w:szCs w:val="18"/>
              </w:rPr>
              <w:t>（1）</w:t>
            </w:r>
          </w:p>
        </w:tc>
        <w:tc>
          <w:tcPr>
            <w:tcW w:w="567" w:type="dxa"/>
            <w:vAlign w:val="center"/>
          </w:tcPr>
          <w:p>
            <w:pPr>
              <w:jc w:val="center"/>
              <w:rPr>
                <w:rFonts w:ascii="宋体" w:hAnsi="宋体"/>
                <w:sz w:val="18"/>
                <w:szCs w:val="18"/>
              </w:rPr>
            </w:pPr>
            <w:r>
              <w:rPr>
                <w:rFonts w:ascii="宋体" w:hAnsi="宋体"/>
                <w:sz w:val="18"/>
                <w:szCs w:val="18"/>
              </w:rPr>
              <w:t>32</w:t>
            </w:r>
          </w:p>
        </w:tc>
        <w:tc>
          <w:tcPr>
            <w:tcW w:w="2197" w:type="dxa"/>
            <w:gridSpan w:val="4"/>
            <w:vAlign w:val="center"/>
          </w:tcPr>
          <w:p>
            <w:pPr>
              <w:jc w:val="center"/>
              <w:rPr>
                <w:rFonts w:ascii="宋体" w:hAnsi="宋体"/>
                <w:sz w:val="18"/>
                <w:szCs w:val="18"/>
              </w:rPr>
            </w:pPr>
            <w:r>
              <w:rPr>
                <w:rFonts w:hint="eastAsia" w:ascii="宋体" w:hAnsi="宋体"/>
                <w:sz w:val="18"/>
                <w:szCs w:val="18"/>
              </w:rPr>
              <w:t xml:space="preserve"> 32</w:t>
            </w: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jc w:val="center"/>
              <w:rPr>
                <w:rFonts w:ascii="宋体" w:hAnsi="宋体"/>
                <w:sz w:val="18"/>
                <w:szCs w:val="18"/>
              </w:rPr>
            </w:pPr>
          </w:p>
        </w:tc>
        <w:tc>
          <w:tcPr>
            <w:tcW w:w="1073" w:type="dxa"/>
            <w:vAlign w:val="center"/>
          </w:tcPr>
          <w:p>
            <w:pPr>
              <w:jc w:val="center"/>
              <w:rPr>
                <w:rFonts w:ascii="宋体" w:hAnsi="宋体" w:cs="宋体"/>
                <w:sz w:val="18"/>
                <w:szCs w:val="18"/>
              </w:rPr>
            </w:pPr>
            <w:r>
              <w:rPr>
                <w:rFonts w:hint="eastAsia" w:ascii="宋体" w:hAnsi="宋体"/>
                <w:sz w:val="18"/>
                <w:szCs w:val="18"/>
              </w:rPr>
              <w:t>TJB11004</w:t>
            </w:r>
          </w:p>
        </w:tc>
        <w:tc>
          <w:tcPr>
            <w:tcW w:w="2307" w:type="dxa"/>
            <w:vAlign w:val="center"/>
          </w:tcPr>
          <w:p>
            <w:pPr>
              <w:spacing w:line="240" w:lineRule="exact"/>
              <w:rPr>
                <w:rFonts w:ascii="宋体" w:hAnsi="宋体"/>
                <w:sz w:val="18"/>
                <w:szCs w:val="18"/>
              </w:rPr>
            </w:pPr>
            <w:r>
              <w:rPr>
                <w:rFonts w:ascii="宋体" w:hAnsi="宋体"/>
                <w:sz w:val="18"/>
                <w:szCs w:val="18"/>
              </w:rPr>
              <w:t>毛泽东思想</w:t>
            </w:r>
            <w:r>
              <w:rPr>
                <w:rFonts w:hint="eastAsia" w:ascii="宋体" w:hAnsi="宋体"/>
                <w:sz w:val="18"/>
                <w:szCs w:val="18"/>
              </w:rPr>
              <w:t>和中国特色社会主义理论体系概论</w:t>
            </w:r>
          </w:p>
        </w:tc>
        <w:tc>
          <w:tcPr>
            <w:tcW w:w="567" w:type="dxa"/>
            <w:vAlign w:val="center"/>
          </w:tcPr>
          <w:p>
            <w:pPr>
              <w:jc w:val="center"/>
              <w:rPr>
                <w:rFonts w:ascii="宋体" w:hAnsi="宋体"/>
                <w:spacing w:val="-14"/>
                <w:sz w:val="18"/>
                <w:szCs w:val="18"/>
              </w:rPr>
            </w:pPr>
            <w:r>
              <w:rPr>
                <w:rFonts w:hint="eastAsia" w:ascii="宋体" w:hAnsi="宋体"/>
                <w:spacing w:val="-14"/>
                <w:sz w:val="18"/>
                <w:szCs w:val="18"/>
              </w:rPr>
              <w:t>4</w:t>
            </w:r>
          </w:p>
        </w:tc>
        <w:tc>
          <w:tcPr>
            <w:tcW w:w="528" w:type="dxa"/>
            <w:vAlign w:val="center"/>
          </w:tcPr>
          <w:p>
            <w:pPr>
              <w:jc w:val="center"/>
              <w:rPr>
                <w:rFonts w:ascii="宋体" w:hAnsi="宋体"/>
                <w:spacing w:val="-14"/>
                <w:sz w:val="18"/>
                <w:szCs w:val="18"/>
              </w:rPr>
            </w:pPr>
            <w:r>
              <w:rPr>
                <w:rFonts w:hint="eastAsia" w:ascii="宋体" w:hAnsi="宋体"/>
                <w:spacing w:val="-14"/>
                <w:sz w:val="18"/>
                <w:szCs w:val="18"/>
              </w:rPr>
              <w:t>（</w:t>
            </w:r>
            <w:r>
              <w:rPr>
                <w:rFonts w:ascii="宋体" w:hAnsi="宋体"/>
                <w:spacing w:val="-14"/>
                <w:sz w:val="18"/>
                <w:szCs w:val="18"/>
              </w:rPr>
              <w:t>1</w:t>
            </w:r>
            <w:r>
              <w:rPr>
                <w:rFonts w:hint="eastAsia" w:ascii="宋体" w:hAnsi="宋体"/>
                <w:spacing w:val="-14"/>
                <w:sz w:val="18"/>
                <w:szCs w:val="18"/>
              </w:rPr>
              <w:t>）</w:t>
            </w:r>
          </w:p>
        </w:tc>
        <w:tc>
          <w:tcPr>
            <w:tcW w:w="567" w:type="dxa"/>
            <w:vAlign w:val="center"/>
          </w:tcPr>
          <w:p>
            <w:pPr>
              <w:jc w:val="center"/>
              <w:rPr>
                <w:rFonts w:ascii="宋体" w:hAnsi="宋体"/>
                <w:sz w:val="18"/>
                <w:szCs w:val="18"/>
              </w:rPr>
            </w:pPr>
            <w:r>
              <w:rPr>
                <w:rFonts w:hint="eastAsia" w:ascii="宋体" w:hAnsi="宋体"/>
                <w:sz w:val="18"/>
                <w:szCs w:val="18"/>
              </w:rPr>
              <w:t>64</w:t>
            </w: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r>
              <w:rPr>
                <w:rFonts w:hint="eastAsia" w:ascii="宋体" w:hAnsi="宋体"/>
                <w:sz w:val="18"/>
                <w:szCs w:val="18"/>
              </w:rPr>
              <w:t>4</w:t>
            </w: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jc w:val="center"/>
              <w:rPr>
                <w:rFonts w:ascii="宋体" w:hAnsi="宋体"/>
                <w:sz w:val="18"/>
                <w:szCs w:val="18"/>
              </w:rPr>
            </w:pPr>
          </w:p>
        </w:tc>
        <w:tc>
          <w:tcPr>
            <w:tcW w:w="1073" w:type="dxa"/>
            <w:vAlign w:val="center"/>
          </w:tcPr>
          <w:p>
            <w:pPr>
              <w:jc w:val="center"/>
              <w:rPr>
                <w:rFonts w:ascii="宋体" w:hAnsi="宋体"/>
                <w:sz w:val="18"/>
                <w:szCs w:val="18"/>
              </w:rPr>
            </w:pPr>
            <w:r>
              <w:rPr>
                <w:rFonts w:ascii="宋体" w:hAnsi="宋体"/>
                <w:sz w:val="18"/>
                <w:szCs w:val="18"/>
              </w:rPr>
              <w:t>TJB11018</w:t>
            </w:r>
          </w:p>
        </w:tc>
        <w:tc>
          <w:tcPr>
            <w:tcW w:w="2307" w:type="dxa"/>
            <w:vAlign w:val="center"/>
          </w:tcPr>
          <w:p>
            <w:pPr>
              <w:rPr>
                <w:rFonts w:ascii="宋体" w:hAnsi="宋体"/>
                <w:sz w:val="18"/>
                <w:szCs w:val="18"/>
              </w:rPr>
            </w:pPr>
            <w:r>
              <w:rPr>
                <w:rFonts w:hint="eastAsia" w:ascii="宋体" w:hAnsi="宋体"/>
                <w:sz w:val="18"/>
                <w:szCs w:val="18"/>
              </w:rPr>
              <w:t>马克思主义基本原理概论</w:t>
            </w:r>
          </w:p>
        </w:tc>
        <w:tc>
          <w:tcPr>
            <w:tcW w:w="567" w:type="dxa"/>
            <w:vAlign w:val="center"/>
          </w:tcPr>
          <w:p>
            <w:pPr>
              <w:jc w:val="center"/>
              <w:rPr>
                <w:rFonts w:ascii="宋体" w:hAnsi="宋体"/>
                <w:sz w:val="18"/>
                <w:szCs w:val="18"/>
              </w:rPr>
            </w:pPr>
            <w:r>
              <w:rPr>
                <w:rFonts w:hint="eastAsia" w:ascii="宋体" w:hAnsi="宋体"/>
                <w:sz w:val="18"/>
                <w:szCs w:val="18"/>
              </w:rPr>
              <w:t>3</w:t>
            </w:r>
          </w:p>
        </w:tc>
        <w:tc>
          <w:tcPr>
            <w:tcW w:w="528" w:type="dxa"/>
            <w:vAlign w:val="center"/>
          </w:tcPr>
          <w:p>
            <w:pPr>
              <w:jc w:val="center"/>
              <w:rPr>
                <w:rFonts w:ascii="宋体" w:hAnsi="宋体"/>
                <w:sz w:val="18"/>
                <w:szCs w:val="18"/>
              </w:rPr>
            </w:pPr>
          </w:p>
        </w:tc>
        <w:tc>
          <w:tcPr>
            <w:tcW w:w="567" w:type="dxa"/>
            <w:vAlign w:val="center"/>
          </w:tcPr>
          <w:p>
            <w:pPr>
              <w:jc w:val="center"/>
              <w:rPr>
                <w:rFonts w:ascii="宋体" w:hAnsi="宋体"/>
                <w:sz w:val="18"/>
                <w:szCs w:val="18"/>
              </w:rPr>
            </w:pPr>
            <w:r>
              <w:rPr>
                <w:rFonts w:ascii="宋体" w:hAnsi="宋体"/>
                <w:sz w:val="18"/>
                <w:szCs w:val="18"/>
              </w:rPr>
              <w:t>48</w:t>
            </w: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r>
              <w:rPr>
                <w:rFonts w:hint="eastAsia" w:ascii="宋体" w:hAnsi="宋体"/>
                <w:sz w:val="18"/>
                <w:szCs w:val="18"/>
              </w:rPr>
              <w:t>3</w:t>
            </w: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jc w:val="center"/>
              <w:rPr>
                <w:rFonts w:ascii="宋体" w:hAnsi="宋体"/>
                <w:sz w:val="18"/>
                <w:szCs w:val="18"/>
              </w:rPr>
            </w:pPr>
          </w:p>
        </w:tc>
        <w:tc>
          <w:tcPr>
            <w:tcW w:w="1073" w:type="dxa"/>
            <w:vAlign w:val="center"/>
          </w:tcPr>
          <w:p>
            <w:pPr>
              <w:jc w:val="center"/>
              <w:rPr>
                <w:rFonts w:ascii="宋体" w:hAnsi="宋体"/>
                <w:sz w:val="18"/>
                <w:szCs w:val="18"/>
              </w:rPr>
            </w:pPr>
            <w:r>
              <w:rPr>
                <w:rFonts w:hint="eastAsia" w:ascii="宋体" w:hAnsi="宋体"/>
                <w:sz w:val="18"/>
                <w:szCs w:val="18"/>
              </w:rPr>
              <w:t>TJB11023</w:t>
            </w:r>
          </w:p>
        </w:tc>
        <w:tc>
          <w:tcPr>
            <w:tcW w:w="2307" w:type="dxa"/>
            <w:vAlign w:val="center"/>
          </w:tcPr>
          <w:p>
            <w:pPr>
              <w:rPr>
                <w:rFonts w:ascii="宋体" w:hAnsi="宋体"/>
                <w:sz w:val="18"/>
                <w:szCs w:val="18"/>
              </w:rPr>
            </w:pPr>
            <w:r>
              <w:rPr>
                <w:rFonts w:hint="eastAsia" w:ascii="宋体" w:hAnsi="宋体"/>
                <w:sz w:val="18"/>
                <w:szCs w:val="18"/>
              </w:rPr>
              <w:t>马克思主义中国化进程与青年学生使命担当</w:t>
            </w:r>
          </w:p>
        </w:tc>
        <w:tc>
          <w:tcPr>
            <w:tcW w:w="567" w:type="dxa"/>
            <w:vAlign w:val="center"/>
          </w:tcPr>
          <w:p>
            <w:pPr>
              <w:jc w:val="center"/>
              <w:rPr>
                <w:rFonts w:ascii="宋体" w:hAnsi="宋体" w:cs="宋体"/>
                <w:sz w:val="18"/>
                <w:szCs w:val="18"/>
              </w:rPr>
            </w:pPr>
            <w:r>
              <w:rPr>
                <w:rFonts w:hint="eastAsia" w:ascii="宋体" w:hAnsi="宋体" w:cs="宋体"/>
                <w:sz w:val="18"/>
                <w:szCs w:val="18"/>
              </w:rPr>
              <w:t>1</w:t>
            </w:r>
          </w:p>
        </w:tc>
        <w:tc>
          <w:tcPr>
            <w:tcW w:w="528" w:type="dxa"/>
            <w:vAlign w:val="center"/>
          </w:tcPr>
          <w:p>
            <w:pPr>
              <w:jc w:val="center"/>
              <w:rPr>
                <w:rFonts w:ascii="宋体" w:hAnsi="宋体"/>
                <w:sz w:val="18"/>
                <w:szCs w:val="18"/>
              </w:rPr>
            </w:pPr>
          </w:p>
        </w:tc>
        <w:tc>
          <w:tcPr>
            <w:tcW w:w="567" w:type="dxa"/>
            <w:vAlign w:val="center"/>
          </w:tcPr>
          <w:p>
            <w:pPr>
              <w:jc w:val="center"/>
              <w:rPr>
                <w:rFonts w:ascii="宋体" w:hAnsi="宋体"/>
                <w:sz w:val="18"/>
                <w:szCs w:val="18"/>
              </w:rPr>
            </w:pPr>
            <w:r>
              <w:rPr>
                <w:rFonts w:hint="eastAsia" w:ascii="宋体" w:hAnsi="宋体"/>
                <w:sz w:val="18"/>
                <w:szCs w:val="18"/>
              </w:rPr>
              <w:t>20</w:t>
            </w:r>
          </w:p>
        </w:tc>
        <w:tc>
          <w:tcPr>
            <w:tcW w:w="549" w:type="dxa"/>
            <w:vAlign w:val="center"/>
          </w:tcPr>
          <w:p>
            <w:pPr>
              <w:jc w:val="center"/>
              <w:rPr>
                <w:rFonts w:ascii="宋体" w:hAnsi="宋体"/>
                <w:sz w:val="18"/>
                <w:szCs w:val="18"/>
              </w:rPr>
            </w:pPr>
            <w:r>
              <w:rPr>
                <w:rFonts w:hint="eastAsia" w:ascii="宋体" w:hAnsi="宋体"/>
                <w:sz w:val="18"/>
                <w:szCs w:val="18"/>
              </w:rPr>
              <w:t>2</w:t>
            </w: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jc w:val="center"/>
              <w:rPr>
                <w:rFonts w:ascii="宋体" w:hAnsi="宋体"/>
                <w:sz w:val="18"/>
                <w:szCs w:val="18"/>
              </w:rPr>
            </w:pPr>
          </w:p>
        </w:tc>
        <w:tc>
          <w:tcPr>
            <w:tcW w:w="1073" w:type="dxa"/>
            <w:vAlign w:val="center"/>
          </w:tcPr>
          <w:p>
            <w:pPr>
              <w:jc w:val="center"/>
              <w:rPr>
                <w:rFonts w:ascii="宋体" w:hAnsi="宋体"/>
                <w:sz w:val="18"/>
                <w:szCs w:val="18"/>
              </w:rPr>
            </w:pPr>
            <w:r>
              <w:rPr>
                <w:rFonts w:ascii="宋体" w:hAnsi="宋体" w:cs="宋体"/>
                <w:sz w:val="18"/>
                <w:szCs w:val="18"/>
              </w:rPr>
              <w:t>TJB1300</w:t>
            </w:r>
            <w:r>
              <w:rPr>
                <w:rFonts w:hint="eastAsia" w:ascii="宋体" w:hAnsi="宋体" w:cs="宋体"/>
                <w:sz w:val="18"/>
                <w:szCs w:val="18"/>
              </w:rPr>
              <w:t>3</w:t>
            </w:r>
          </w:p>
        </w:tc>
        <w:tc>
          <w:tcPr>
            <w:tcW w:w="2307" w:type="dxa"/>
            <w:vAlign w:val="center"/>
          </w:tcPr>
          <w:p>
            <w:pPr>
              <w:rPr>
                <w:rFonts w:ascii="宋体" w:hAnsi="宋体"/>
                <w:sz w:val="18"/>
                <w:szCs w:val="18"/>
              </w:rPr>
            </w:pPr>
            <w:r>
              <w:rPr>
                <w:rFonts w:hint="eastAsia" w:ascii="宋体" w:hAnsi="宋体"/>
                <w:sz w:val="18"/>
                <w:szCs w:val="18"/>
              </w:rPr>
              <w:t>大学生心理健康教育</w:t>
            </w:r>
          </w:p>
        </w:tc>
        <w:tc>
          <w:tcPr>
            <w:tcW w:w="567" w:type="dxa"/>
            <w:vAlign w:val="center"/>
          </w:tcPr>
          <w:p>
            <w:pPr>
              <w:jc w:val="center"/>
              <w:rPr>
                <w:rFonts w:ascii="宋体" w:hAnsi="宋体"/>
                <w:sz w:val="18"/>
                <w:szCs w:val="18"/>
              </w:rPr>
            </w:pPr>
            <w:r>
              <w:rPr>
                <w:rFonts w:hint="eastAsia" w:ascii="宋体" w:hAnsi="宋体"/>
                <w:sz w:val="18"/>
                <w:szCs w:val="18"/>
              </w:rPr>
              <w:t>1</w:t>
            </w:r>
          </w:p>
        </w:tc>
        <w:tc>
          <w:tcPr>
            <w:tcW w:w="528" w:type="dxa"/>
            <w:vAlign w:val="center"/>
          </w:tcPr>
          <w:p>
            <w:pPr>
              <w:jc w:val="center"/>
              <w:rPr>
                <w:rFonts w:ascii="宋体" w:hAnsi="宋体"/>
                <w:sz w:val="18"/>
                <w:szCs w:val="18"/>
              </w:rPr>
            </w:pPr>
            <w:r>
              <w:rPr>
                <w:rFonts w:hint="eastAsia" w:ascii="宋体" w:hAnsi="宋体"/>
                <w:sz w:val="18"/>
                <w:szCs w:val="18"/>
              </w:rPr>
              <w:t>1</w:t>
            </w:r>
          </w:p>
        </w:tc>
        <w:tc>
          <w:tcPr>
            <w:tcW w:w="567" w:type="dxa"/>
            <w:vAlign w:val="center"/>
          </w:tcPr>
          <w:p>
            <w:pPr>
              <w:jc w:val="center"/>
              <w:rPr>
                <w:rFonts w:ascii="宋体" w:hAnsi="宋体"/>
                <w:sz w:val="18"/>
                <w:szCs w:val="18"/>
              </w:rPr>
            </w:pPr>
            <w:r>
              <w:rPr>
                <w:rFonts w:hint="eastAsia" w:ascii="宋体" w:hAnsi="宋体"/>
                <w:sz w:val="18"/>
                <w:szCs w:val="18"/>
              </w:rPr>
              <w:t>28</w:t>
            </w:r>
          </w:p>
        </w:tc>
        <w:tc>
          <w:tcPr>
            <w:tcW w:w="549" w:type="dxa"/>
            <w:vAlign w:val="center"/>
          </w:tcPr>
          <w:p>
            <w:pPr>
              <w:jc w:val="center"/>
              <w:rPr>
                <w:rFonts w:ascii="宋体" w:hAnsi="宋体"/>
                <w:sz w:val="18"/>
                <w:szCs w:val="18"/>
              </w:rPr>
            </w:pPr>
            <w:r>
              <w:rPr>
                <w:rFonts w:ascii="宋体" w:hAnsi="宋体"/>
                <w:sz w:val="18"/>
                <w:szCs w:val="18"/>
              </w:rPr>
              <w:t>2</w:t>
            </w: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jc w:val="center"/>
              <w:rPr>
                <w:rFonts w:ascii="宋体" w:hAnsi="宋体"/>
                <w:sz w:val="18"/>
                <w:szCs w:val="18"/>
              </w:rPr>
            </w:pPr>
          </w:p>
        </w:tc>
        <w:tc>
          <w:tcPr>
            <w:tcW w:w="1073" w:type="dxa"/>
            <w:vAlign w:val="center"/>
          </w:tcPr>
          <w:p>
            <w:pPr>
              <w:jc w:val="center"/>
              <w:rPr>
                <w:rFonts w:ascii="宋体" w:hAnsi="宋体"/>
                <w:sz w:val="18"/>
                <w:szCs w:val="18"/>
              </w:rPr>
            </w:pPr>
            <w:r>
              <w:rPr>
                <w:rFonts w:hint="eastAsia" w:ascii="宋体" w:hAnsi="宋体"/>
                <w:sz w:val="18"/>
                <w:szCs w:val="18"/>
              </w:rPr>
              <w:t>TJB10001</w:t>
            </w:r>
          </w:p>
        </w:tc>
        <w:tc>
          <w:tcPr>
            <w:tcW w:w="2307" w:type="dxa"/>
            <w:vAlign w:val="center"/>
          </w:tcPr>
          <w:p>
            <w:pPr>
              <w:rPr>
                <w:rFonts w:ascii="宋体" w:hAnsi="宋体"/>
                <w:sz w:val="18"/>
                <w:szCs w:val="18"/>
              </w:rPr>
            </w:pPr>
            <w:r>
              <w:rPr>
                <w:rFonts w:hint="eastAsia" w:ascii="宋体" w:hAnsi="宋体"/>
                <w:sz w:val="18"/>
                <w:szCs w:val="18"/>
              </w:rPr>
              <w:t>体育（1）</w:t>
            </w:r>
          </w:p>
        </w:tc>
        <w:tc>
          <w:tcPr>
            <w:tcW w:w="567" w:type="dxa"/>
            <w:vAlign w:val="center"/>
          </w:tcPr>
          <w:p>
            <w:pPr>
              <w:jc w:val="center"/>
              <w:rPr>
                <w:rFonts w:ascii="宋体" w:hAnsi="宋体"/>
                <w:sz w:val="18"/>
                <w:szCs w:val="18"/>
              </w:rPr>
            </w:pPr>
          </w:p>
        </w:tc>
        <w:tc>
          <w:tcPr>
            <w:tcW w:w="528" w:type="dxa"/>
            <w:vAlign w:val="center"/>
          </w:tcPr>
          <w:p>
            <w:pPr>
              <w:jc w:val="center"/>
              <w:rPr>
                <w:rFonts w:ascii="宋体" w:hAnsi="宋体"/>
                <w:sz w:val="18"/>
                <w:szCs w:val="18"/>
              </w:rPr>
            </w:pPr>
            <w:r>
              <w:rPr>
                <w:rFonts w:hint="eastAsia" w:ascii="宋体" w:hAnsi="宋体"/>
                <w:sz w:val="18"/>
                <w:szCs w:val="18"/>
              </w:rPr>
              <w:t>1</w:t>
            </w:r>
          </w:p>
        </w:tc>
        <w:tc>
          <w:tcPr>
            <w:tcW w:w="567" w:type="dxa"/>
            <w:vAlign w:val="center"/>
          </w:tcPr>
          <w:p>
            <w:pPr>
              <w:jc w:val="center"/>
              <w:rPr>
                <w:rFonts w:ascii="宋体" w:hAnsi="宋体"/>
                <w:sz w:val="18"/>
                <w:szCs w:val="18"/>
              </w:rPr>
            </w:pPr>
            <w:r>
              <w:rPr>
                <w:rFonts w:hint="eastAsia" w:ascii="宋体" w:hAnsi="宋体"/>
                <w:sz w:val="18"/>
                <w:szCs w:val="18"/>
              </w:rPr>
              <w:t>28</w:t>
            </w:r>
          </w:p>
        </w:tc>
        <w:tc>
          <w:tcPr>
            <w:tcW w:w="549" w:type="dxa"/>
            <w:vAlign w:val="center"/>
          </w:tcPr>
          <w:p>
            <w:pPr>
              <w:jc w:val="center"/>
              <w:rPr>
                <w:rFonts w:ascii="宋体" w:hAnsi="宋体"/>
                <w:sz w:val="18"/>
                <w:szCs w:val="18"/>
              </w:rPr>
            </w:pPr>
            <w:r>
              <w:rPr>
                <w:rFonts w:hint="eastAsia" w:ascii="宋体" w:hAnsi="宋体"/>
                <w:sz w:val="18"/>
                <w:szCs w:val="18"/>
              </w:rPr>
              <w:t>2</w:t>
            </w: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jc w:val="center"/>
              <w:rPr>
                <w:rFonts w:ascii="宋体" w:hAnsi="宋体"/>
                <w:sz w:val="18"/>
                <w:szCs w:val="18"/>
              </w:rPr>
            </w:pPr>
          </w:p>
        </w:tc>
        <w:tc>
          <w:tcPr>
            <w:tcW w:w="1073" w:type="dxa"/>
            <w:vAlign w:val="center"/>
          </w:tcPr>
          <w:p>
            <w:pPr>
              <w:jc w:val="center"/>
              <w:rPr>
                <w:rFonts w:ascii="宋体" w:hAnsi="宋体"/>
                <w:sz w:val="18"/>
                <w:szCs w:val="18"/>
              </w:rPr>
            </w:pPr>
            <w:r>
              <w:rPr>
                <w:rFonts w:hint="eastAsia" w:ascii="宋体" w:hAnsi="宋体"/>
                <w:sz w:val="18"/>
                <w:szCs w:val="18"/>
              </w:rPr>
              <w:t>TJB10002</w:t>
            </w:r>
          </w:p>
        </w:tc>
        <w:tc>
          <w:tcPr>
            <w:tcW w:w="2307" w:type="dxa"/>
            <w:vAlign w:val="center"/>
          </w:tcPr>
          <w:p>
            <w:pPr>
              <w:rPr>
                <w:rFonts w:ascii="宋体" w:hAnsi="宋体"/>
                <w:sz w:val="18"/>
                <w:szCs w:val="18"/>
              </w:rPr>
            </w:pPr>
            <w:r>
              <w:rPr>
                <w:rFonts w:hint="eastAsia" w:ascii="宋体" w:hAnsi="宋体"/>
                <w:sz w:val="18"/>
                <w:szCs w:val="18"/>
              </w:rPr>
              <w:t>体育（2）</w:t>
            </w:r>
          </w:p>
        </w:tc>
        <w:tc>
          <w:tcPr>
            <w:tcW w:w="567" w:type="dxa"/>
            <w:vAlign w:val="center"/>
          </w:tcPr>
          <w:p>
            <w:pPr>
              <w:jc w:val="center"/>
              <w:rPr>
                <w:rFonts w:ascii="宋体" w:hAnsi="宋体"/>
                <w:sz w:val="18"/>
                <w:szCs w:val="18"/>
              </w:rPr>
            </w:pPr>
          </w:p>
        </w:tc>
        <w:tc>
          <w:tcPr>
            <w:tcW w:w="528" w:type="dxa"/>
            <w:vAlign w:val="center"/>
          </w:tcPr>
          <w:p>
            <w:pPr>
              <w:jc w:val="center"/>
              <w:rPr>
                <w:rFonts w:ascii="宋体" w:hAnsi="宋体"/>
                <w:sz w:val="18"/>
                <w:szCs w:val="18"/>
              </w:rPr>
            </w:pPr>
            <w:r>
              <w:rPr>
                <w:rFonts w:hint="eastAsia" w:ascii="宋体" w:hAnsi="宋体"/>
                <w:sz w:val="18"/>
                <w:szCs w:val="18"/>
              </w:rPr>
              <w:t>1</w:t>
            </w:r>
          </w:p>
        </w:tc>
        <w:tc>
          <w:tcPr>
            <w:tcW w:w="567" w:type="dxa"/>
            <w:vAlign w:val="center"/>
          </w:tcPr>
          <w:p>
            <w:pPr>
              <w:jc w:val="center"/>
              <w:rPr>
                <w:rFonts w:ascii="宋体" w:hAnsi="宋体"/>
                <w:sz w:val="18"/>
                <w:szCs w:val="18"/>
              </w:rPr>
            </w:pPr>
            <w:r>
              <w:rPr>
                <w:rFonts w:hint="eastAsia" w:ascii="宋体" w:hAnsi="宋体"/>
                <w:sz w:val="18"/>
                <w:szCs w:val="18"/>
              </w:rPr>
              <w:t>32</w:t>
            </w: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r>
              <w:rPr>
                <w:rFonts w:hint="eastAsia" w:ascii="宋体" w:hAnsi="宋体"/>
                <w:sz w:val="18"/>
                <w:szCs w:val="18"/>
              </w:rPr>
              <w:t>2</w:t>
            </w: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jc w:val="center"/>
              <w:rPr>
                <w:rFonts w:ascii="宋体" w:hAnsi="宋体"/>
                <w:sz w:val="18"/>
                <w:szCs w:val="18"/>
              </w:rPr>
            </w:pPr>
          </w:p>
        </w:tc>
        <w:tc>
          <w:tcPr>
            <w:tcW w:w="1073" w:type="dxa"/>
            <w:vAlign w:val="center"/>
          </w:tcPr>
          <w:p>
            <w:pPr>
              <w:jc w:val="center"/>
              <w:rPr>
                <w:rFonts w:ascii="宋体" w:hAnsi="宋体"/>
                <w:sz w:val="18"/>
                <w:szCs w:val="18"/>
              </w:rPr>
            </w:pPr>
            <w:r>
              <w:rPr>
                <w:rFonts w:hint="eastAsia" w:ascii="宋体" w:hAnsi="宋体"/>
                <w:sz w:val="18"/>
                <w:szCs w:val="18"/>
              </w:rPr>
              <w:t>TJB10003</w:t>
            </w:r>
          </w:p>
        </w:tc>
        <w:tc>
          <w:tcPr>
            <w:tcW w:w="2307" w:type="dxa"/>
            <w:vAlign w:val="center"/>
          </w:tcPr>
          <w:p>
            <w:pPr>
              <w:rPr>
                <w:rFonts w:ascii="宋体" w:hAnsi="宋体"/>
                <w:sz w:val="18"/>
                <w:szCs w:val="18"/>
              </w:rPr>
            </w:pPr>
            <w:r>
              <w:rPr>
                <w:rFonts w:hint="eastAsia" w:ascii="宋体" w:hAnsi="宋体"/>
                <w:sz w:val="18"/>
                <w:szCs w:val="18"/>
              </w:rPr>
              <w:t>体育（3）</w:t>
            </w:r>
          </w:p>
        </w:tc>
        <w:tc>
          <w:tcPr>
            <w:tcW w:w="567" w:type="dxa"/>
            <w:vAlign w:val="center"/>
          </w:tcPr>
          <w:p>
            <w:pPr>
              <w:jc w:val="center"/>
              <w:rPr>
                <w:rFonts w:ascii="宋体" w:hAnsi="宋体"/>
                <w:sz w:val="18"/>
                <w:szCs w:val="18"/>
              </w:rPr>
            </w:pPr>
          </w:p>
        </w:tc>
        <w:tc>
          <w:tcPr>
            <w:tcW w:w="528" w:type="dxa"/>
            <w:vAlign w:val="center"/>
          </w:tcPr>
          <w:p>
            <w:pPr>
              <w:jc w:val="center"/>
              <w:rPr>
                <w:rFonts w:ascii="宋体" w:hAnsi="宋体"/>
                <w:sz w:val="18"/>
                <w:szCs w:val="18"/>
              </w:rPr>
            </w:pPr>
            <w:r>
              <w:rPr>
                <w:rFonts w:hint="eastAsia" w:ascii="宋体" w:hAnsi="宋体"/>
                <w:sz w:val="18"/>
                <w:szCs w:val="18"/>
              </w:rPr>
              <w:t>1</w:t>
            </w:r>
          </w:p>
        </w:tc>
        <w:tc>
          <w:tcPr>
            <w:tcW w:w="567" w:type="dxa"/>
            <w:vAlign w:val="center"/>
          </w:tcPr>
          <w:p>
            <w:pPr>
              <w:jc w:val="center"/>
              <w:rPr>
                <w:rFonts w:ascii="宋体" w:hAnsi="宋体"/>
                <w:sz w:val="18"/>
                <w:szCs w:val="18"/>
              </w:rPr>
            </w:pPr>
            <w:r>
              <w:rPr>
                <w:rFonts w:hint="eastAsia" w:ascii="宋体" w:hAnsi="宋体"/>
                <w:sz w:val="18"/>
                <w:szCs w:val="18"/>
              </w:rPr>
              <w:t>32</w:t>
            </w: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r>
              <w:rPr>
                <w:rFonts w:hint="eastAsia" w:ascii="宋体" w:hAnsi="宋体"/>
                <w:sz w:val="18"/>
                <w:szCs w:val="18"/>
              </w:rPr>
              <w:t>2</w:t>
            </w: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jc w:val="center"/>
              <w:rPr>
                <w:rFonts w:ascii="宋体" w:hAnsi="宋体"/>
                <w:sz w:val="18"/>
                <w:szCs w:val="18"/>
              </w:rPr>
            </w:pPr>
          </w:p>
        </w:tc>
        <w:tc>
          <w:tcPr>
            <w:tcW w:w="1073" w:type="dxa"/>
            <w:vAlign w:val="center"/>
          </w:tcPr>
          <w:p>
            <w:pPr>
              <w:jc w:val="center"/>
              <w:rPr>
                <w:rFonts w:ascii="宋体" w:hAnsi="宋体"/>
                <w:sz w:val="18"/>
                <w:szCs w:val="18"/>
              </w:rPr>
            </w:pPr>
            <w:r>
              <w:rPr>
                <w:rFonts w:hint="eastAsia" w:ascii="宋体" w:hAnsi="宋体"/>
                <w:sz w:val="18"/>
                <w:szCs w:val="18"/>
              </w:rPr>
              <w:t>TJB10004</w:t>
            </w:r>
          </w:p>
        </w:tc>
        <w:tc>
          <w:tcPr>
            <w:tcW w:w="2307" w:type="dxa"/>
            <w:vAlign w:val="center"/>
          </w:tcPr>
          <w:p>
            <w:pPr>
              <w:rPr>
                <w:rFonts w:ascii="宋体" w:hAnsi="宋体"/>
                <w:sz w:val="18"/>
                <w:szCs w:val="18"/>
              </w:rPr>
            </w:pPr>
            <w:r>
              <w:rPr>
                <w:rFonts w:hint="eastAsia" w:ascii="宋体" w:hAnsi="宋体"/>
                <w:sz w:val="18"/>
                <w:szCs w:val="18"/>
              </w:rPr>
              <w:t>体育（4）</w:t>
            </w:r>
          </w:p>
        </w:tc>
        <w:tc>
          <w:tcPr>
            <w:tcW w:w="567" w:type="dxa"/>
            <w:vAlign w:val="center"/>
          </w:tcPr>
          <w:p>
            <w:pPr>
              <w:jc w:val="center"/>
              <w:rPr>
                <w:rFonts w:ascii="宋体" w:hAnsi="宋体"/>
                <w:sz w:val="18"/>
                <w:szCs w:val="18"/>
              </w:rPr>
            </w:pPr>
          </w:p>
        </w:tc>
        <w:tc>
          <w:tcPr>
            <w:tcW w:w="528" w:type="dxa"/>
            <w:vAlign w:val="center"/>
          </w:tcPr>
          <w:p>
            <w:pPr>
              <w:jc w:val="center"/>
              <w:rPr>
                <w:rFonts w:ascii="宋体" w:hAnsi="宋体"/>
                <w:sz w:val="18"/>
                <w:szCs w:val="18"/>
              </w:rPr>
            </w:pPr>
            <w:r>
              <w:rPr>
                <w:rFonts w:hint="eastAsia" w:ascii="宋体" w:hAnsi="宋体"/>
                <w:sz w:val="18"/>
                <w:szCs w:val="18"/>
              </w:rPr>
              <w:t>1</w:t>
            </w:r>
          </w:p>
        </w:tc>
        <w:tc>
          <w:tcPr>
            <w:tcW w:w="567" w:type="dxa"/>
            <w:vAlign w:val="center"/>
          </w:tcPr>
          <w:p>
            <w:pPr>
              <w:jc w:val="center"/>
              <w:rPr>
                <w:rFonts w:ascii="宋体" w:hAnsi="宋体"/>
                <w:sz w:val="18"/>
                <w:szCs w:val="18"/>
              </w:rPr>
            </w:pPr>
            <w:r>
              <w:rPr>
                <w:rFonts w:hint="eastAsia" w:ascii="宋体" w:hAnsi="宋体"/>
                <w:sz w:val="18"/>
                <w:szCs w:val="18"/>
              </w:rPr>
              <w:t>32</w:t>
            </w: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r>
              <w:rPr>
                <w:rFonts w:hint="eastAsia" w:ascii="宋体" w:hAnsi="宋体"/>
                <w:sz w:val="18"/>
                <w:szCs w:val="18"/>
              </w:rPr>
              <w:t>2</w:t>
            </w: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jc w:val="center"/>
              <w:rPr>
                <w:rFonts w:ascii="宋体" w:hAnsi="宋体"/>
                <w:sz w:val="18"/>
                <w:szCs w:val="18"/>
              </w:rPr>
            </w:pPr>
          </w:p>
        </w:tc>
        <w:tc>
          <w:tcPr>
            <w:tcW w:w="1073" w:type="dxa"/>
            <w:vAlign w:val="center"/>
          </w:tcPr>
          <w:p>
            <w:pPr>
              <w:jc w:val="center"/>
              <w:rPr>
                <w:rFonts w:ascii="宋体" w:hAnsi="宋体"/>
                <w:sz w:val="18"/>
                <w:szCs w:val="18"/>
              </w:rPr>
            </w:pPr>
            <w:r>
              <w:rPr>
                <w:rFonts w:ascii="宋体" w:hAnsi="宋体"/>
                <w:sz w:val="18"/>
                <w:szCs w:val="18"/>
              </w:rPr>
              <w:t>TJB04003</w:t>
            </w:r>
          </w:p>
        </w:tc>
        <w:tc>
          <w:tcPr>
            <w:tcW w:w="2307" w:type="dxa"/>
            <w:vAlign w:val="center"/>
          </w:tcPr>
          <w:p>
            <w:pPr>
              <w:rPr>
                <w:rFonts w:ascii="宋体" w:hAnsi="宋体"/>
                <w:sz w:val="18"/>
                <w:szCs w:val="18"/>
              </w:rPr>
            </w:pPr>
            <w:r>
              <w:rPr>
                <w:rFonts w:hint="eastAsia" w:ascii="宋体" w:hAnsi="宋体"/>
                <w:sz w:val="18"/>
                <w:szCs w:val="18"/>
              </w:rPr>
              <w:t>大学语文</w:t>
            </w:r>
          </w:p>
        </w:tc>
        <w:tc>
          <w:tcPr>
            <w:tcW w:w="567" w:type="dxa"/>
            <w:vAlign w:val="center"/>
          </w:tcPr>
          <w:p>
            <w:pPr>
              <w:jc w:val="center"/>
              <w:rPr>
                <w:rFonts w:ascii="宋体" w:hAnsi="宋体"/>
                <w:sz w:val="18"/>
                <w:szCs w:val="18"/>
              </w:rPr>
            </w:pPr>
            <w:r>
              <w:rPr>
                <w:rFonts w:hint="eastAsia" w:ascii="宋体" w:hAnsi="宋体"/>
                <w:sz w:val="18"/>
                <w:szCs w:val="18"/>
              </w:rPr>
              <w:t>1</w:t>
            </w:r>
          </w:p>
        </w:tc>
        <w:tc>
          <w:tcPr>
            <w:tcW w:w="528" w:type="dxa"/>
            <w:vAlign w:val="center"/>
          </w:tcPr>
          <w:p>
            <w:pPr>
              <w:jc w:val="center"/>
              <w:rPr>
                <w:rFonts w:ascii="宋体" w:hAnsi="宋体"/>
                <w:sz w:val="18"/>
                <w:szCs w:val="18"/>
              </w:rPr>
            </w:pPr>
            <w:r>
              <w:rPr>
                <w:rFonts w:hint="eastAsia" w:ascii="宋体" w:hAnsi="宋体"/>
                <w:sz w:val="18"/>
                <w:szCs w:val="18"/>
              </w:rPr>
              <w:t>1</w:t>
            </w:r>
          </w:p>
        </w:tc>
        <w:tc>
          <w:tcPr>
            <w:tcW w:w="567" w:type="dxa"/>
            <w:vAlign w:val="center"/>
          </w:tcPr>
          <w:p>
            <w:pPr>
              <w:jc w:val="center"/>
              <w:rPr>
                <w:rFonts w:ascii="宋体" w:hAnsi="宋体"/>
                <w:sz w:val="18"/>
                <w:szCs w:val="18"/>
              </w:rPr>
            </w:pPr>
            <w:r>
              <w:rPr>
                <w:rFonts w:hint="eastAsia" w:ascii="宋体" w:hAnsi="宋体"/>
                <w:sz w:val="18"/>
                <w:szCs w:val="18"/>
              </w:rPr>
              <w:t>28</w:t>
            </w:r>
          </w:p>
        </w:tc>
        <w:tc>
          <w:tcPr>
            <w:tcW w:w="549" w:type="dxa"/>
            <w:vAlign w:val="center"/>
          </w:tcPr>
          <w:p>
            <w:pPr>
              <w:jc w:val="center"/>
              <w:rPr>
                <w:rFonts w:ascii="宋体" w:hAnsi="宋体"/>
                <w:sz w:val="18"/>
                <w:szCs w:val="18"/>
              </w:rPr>
            </w:pPr>
            <w:r>
              <w:rPr>
                <w:rFonts w:hint="eastAsia" w:ascii="宋体" w:hAnsi="宋体"/>
                <w:sz w:val="18"/>
                <w:szCs w:val="18"/>
              </w:rPr>
              <w:t>2</w:t>
            </w: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jc w:val="center"/>
              <w:rPr>
                <w:rFonts w:ascii="宋体" w:hAnsi="宋体"/>
                <w:sz w:val="18"/>
                <w:szCs w:val="18"/>
              </w:rPr>
            </w:pPr>
          </w:p>
        </w:tc>
        <w:tc>
          <w:tcPr>
            <w:tcW w:w="1073" w:type="dxa"/>
            <w:vAlign w:val="center"/>
          </w:tcPr>
          <w:p>
            <w:pPr>
              <w:jc w:val="center"/>
              <w:rPr>
                <w:rFonts w:ascii="宋体" w:hAnsi="宋体"/>
                <w:sz w:val="18"/>
                <w:szCs w:val="18"/>
              </w:rPr>
            </w:pPr>
            <w:r>
              <w:rPr>
                <w:rFonts w:hint="eastAsia" w:ascii="宋体" w:hAnsi="宋体"/>
                <w:sz w:val="18"/>
                <w:szCs w:val="18"/>
              </w:rPr>
              <w:t>TJB10009</w:t>
            </w:r>
          </w:p>
        </w:tc>
        <w:tc>
          <w:tcPr>
            <w:tcW w:w="2307" w:type="dxa"/>
            <w:vAlign w:val="center"/>
          </w:tcPr>
          <w:p>
            <w:pPr>
              <w:rPr>
                <w:rFonts w:ascii="宋体" w:hAnsi="宋体"/>
                <w:sz w:val="18"/>
                <w:szCs w:val="18"/>
              </w:rPr>
            </w:pPr>
            <w:r>
              <w:rPr>
                <w:rFonts w:hint="eastAsia" w:ascii="宋体" w:hAnsi="宋体"/>
                <w:sz w:val="18"/>
                <w:szCs w:val="18"/>
              </w:rPr>
              <w:t>高等数学（1）</w:t>
            </w:r>
          </w:p>
        </w:tc>
        <w:tc>
          <w:tcPr>
            <w:tcW w:w="567" w:type="dxa"/>
            <w:vAlign w:val="center"/>
          </w:tcPr>
          <w:p>
            <w:pPr>
              <w:jc w:val="center"/>
              <w:rPr>
                <w:rFonts w:ascii="宋体" w:hAnsi="宋体"/>
                <w:sz w:val="18"/>
                <w:szCs w:val="18"/>
              </w:rPr>
            </w:pPr>
            <w:r>
              <w:rPr>
                <w:rFonts w:hint="eastAsia" w:ascii="宋体" w:hAnsi="宋体"/>
                <w:sz w:val="18"/>
                <w:szCs w:val="18"/>
              </w:rPr>
              <w:t>4</w:t>
            </w:r>
          </w:p>
        </w:tc>
        <w:tc>
          <w:tcPr>
            <w:tcW w:w="528" w:type="dxa"/>
            <w:vAlign w:val="center"/>
          </w:tcPr>
          <w:p>
            <w:pPr>
              <w:jc w:val="center"/>
              <w:rPr>
                <w:rFonts w:ascii="宋体" w:hAnsi="宋体"/>
                <w:sz w:val="18"/>
                <w:szCs w:val="18"/>
              </w:rPr>
            </w:pPr>
          </w:p>
        </w:tc>
        <w:tc>
          <w:tcPr>
            <w:tcW w:w="567" w:type="dxa"/>
            <w:vAlign w:val="center"/>
          </w:tcPr>
          <w:p>
            <w:pPr>
              <w:jc w:val="center"/>
              <w:rPr>
                <w:rFonts w:ascii="宋体" w:hAnsi="宋体"/>
                <w:sz w:val="18"/>
                <w:szCs w:val="18"/>
              </w:rPr>
            </w:pPr>
            <w:r>
              <w:rPr>
                <w:rFonts w:hint="eastAsia" w:ascii="宋体" w:hAnsi="宋体"/>
                <w:sz w:val="18"/>
                <w:szCs w:val="18"/>
              </w:rPr>
              <w:t>56</w:t>
            </w:r>
          </w:p>
        </w:tc>
        <w:tc>
          <w:tcPr>
            <w:tcW w:w="549" w:type="dxa"/>
            <w:vAlign w:val="center"/>
          </w:tcPr>
          <w:p>
            <w:pPr>
              <w:jc w:val="center"/>
              <w:rPr>
                <w:rFonts w:ascii="宋体" w:hAnsi="宋体"/>
                <w:sz w:val="18"/>
                <w:szCs w:val="18"/>
              </w:rPr>
            </w:pPr>
            <w:r>
              <w:rPr>
                <w:rFonts w:hint="eastAsia" w:ascii="宋体" w:hAnsi="宋体"/>
                <w:sz w:val="18"/>
                <w:szCs w:val="18"/>
              </w:rPr>
              <w:t>4</w:t>
            </w: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jc w:val="center"/>
              <w:rPr>
                <w:rFonts w:ascii="宋体" w:hAnsi="宋体"/>
                <w:sz w:val="18"/>
                <w:szCs w:val="18"/>
              </w:rPr>
            </w:pPr>
          </w:p>
        </w:tc>
        <w:tc>
          <w:tcPr>
            <w:tcW w:w="1073" w:type="dxa"/>
            <w:vAlign w:val="center"/>
          </w:tcPr>
          <w:p>
            <w:pPr>
              <w:jc w:val="center"/>
              <w:rPr>
                <w:rFonts w:ascii="宋体" w:hAnsi="宋体"/>
                <w:sz w:val="18"/>
                <w:szCs w:val="18"/>
              </w:rPr>
            </w:pPr>
            <w:r>
              <w:rPr>
                <w:rFonts w:hint="eastAsia" w:ascii="宋体" w:hAnsi="宋体"/>
                <w:sz w:val="18"/>
                <w:szCs w:val="18"/>
              </w:rPr>
              <w:t>TJB10010</w:t>
            </w:r>
          </w:p>
        </w:tc>
        <w:tc>
          <w:tcPr>
            <w:tcW w:w="2307" w:type="dxa"/>
            <w:vAlign w:val="center"/>
          </w:tcPr>
          <w:p>
            <w:pPr>
              <w:rPr>
                <w:rFonts w:ascii="宋体" w:hAnsi="宋体"/>
                <w:sz w:val="18"/>
                <w:szCs w:val="18"/>
              </w:rPr>
            </w:pPr>
            <w:r>
              <w:rPr>
                <w:rFonts w:hint="eastAsia" w:ascii="宋体" w:hAnsi="宋体"/>
                <w:sz w:val="18"/>
                <w:szCs w:val="18"/>
              </w:rPr>
              <w:t>高等数学（2）</w:t>
            </w:r>
          </w:p>
        </w:tc>
        <w:tc>
          <w:tcPr>
            <w:tcW w:w="567" w:type="dxa"/>
            <w:vAlign w:val="center"/>
          </w:tcPr>
          <w:p>
            <w:pPr>
              <w:jc w:val="center"/>
              <w:rPr>
                <w:rFonts w:ascii="宋体" w:hAnsi="宋体"/>
                <w:sz w:val="18"/>
                <w:szCs w:val="18"/>
              </w:rPr>
            </w:pPr>
            <w:r>
              <w:rPr>
                <w:rFonts w:hint="eastAsia" w:ascii="宋体" w:hAnsi="宋体"/>
                <w:sz w:val="18"/>
                <w:szCs w:val="18"/>
              </w:rPr>
              <w:t>4</w:t>
            </w:r>
          </w:p>
        </w:tc>
        <w:tc>
          <w:tcPr>
            <w:tcW w:w="528" w:type="dxa"/>
            <w:vAlign w:val="center"/>
          </w:tcPr>
          <w:p>
            <w:pPr>
              <w:jc w:val="center"/>
              <w:rPr>
                <w:rFonts w:ascii="宋体" w:hAnsi="宋体"/>
                <w:sz w:val="18"/>
                <w:szCs w:val="18"/>
              </w:rPr>
            </w:pPr>
          </w:p>
        </w:tc>
        <w:tc>
          <w:tcPr>
            <w:tcW w:w="567" w:type="dxa"/>
            <w:vAlign w:val="center"/>
          </w:tcPr>
          <w:p>
            <w:pPr>
              <w:jc w:val="center"/>
              <w:rPr>
                <w:rFonts w:ascii="宋体" w:hAnsi="宋体"/>
                <w:sz w:val="18"/>
                <w:szCs w:val="18"/>
              </w:rPr>
            </w:pPr>
            <w:r>
              <w:rPr>
                <w:rFonts w:hint="eastAsia" w:ascii="宋体" w:hAnsi="宋体"/>
                <w:sz w:val="18"/>
                <w:szCs w:val="18"/>
              </w:rPr>
              <w:t>64</w:t>
            </w: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r>
              <w:rPr>
                <w:rFonts w:hint="eastAsia" w:ascii="宋体" w:hAnsi="宋体"/>
                <w:sz w:val="18"/>
                <w:szCs w:val="18"/>
              </w:rPr>
              <w:t>4</w:t>
            </w: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jc w:val="center"/>
              <w:rPr>
                <w:rFonts w:ascii="宋体" w:hAnsi="宋体"/>
                <w:sz w:val="18"/>
                <w:szCs w:val="18"/>
              </w:rPr>
            </w:pPr>
          </w:p>
        </w:tc>
        <w:tc>
          <w:tcPr>
            <w:tcW w:w="1073" w:type="dxa"/>
            <w:vAlign w:val="center"/>
          </w:tcPr>
          <w:p>
            <w:pPr>
              <w:jc w:val="center"/>
              <w:rPr>
                <w:rFonts w:ascii="宋体" w:hAnsi="宋体"/>
                <w:sz w:val="18"/>
                <w:szCs w:val="18"/>
              </w:rPr>
            </w:pPr>
            <w:r>
              <w:rPr>
                <w:rFonts w:hint="eastAsia" w:ascii="宋体" w:hAnsi="宋体"/>
                <w:sz w:val="18"/>
                <w:szCs w:val="18"/>
              </w:rPr>
              <w:t>TJB10007</w:t>
            </w:r>
          </w:p>
        </w:tc>
        <w:tc>
          <w:tcPr>
            <w:tcW w:w="2307" w:type="dxa"/>
            <w:vAlign w:val="center"/>
          </w:tcPr>
          <w:p>
            <w:pPr>
              <w:rPr>
                <w:rFonts w:ascii="宋体" w:hAnsi="宋体"/>
                <w:sz w:val="18"/>
                <w:szCs w:val="18"/>
              </w:rPr>
            </w:pPr>
            <w:r>
              <w:rPr>
                <w:rFonts w:hint="eastAsia" w:ascii="宋体" w:hAnsi="宋体"/>
                <w:sz w:val="18"/>
                <w:szCs w:val="18"/>
              </w:rPr>
              <w:t>线性代数</w:t>
            </w:r>
          </w:p>
        </w:tc>
        <w:tc>
          <w:tcPr>
            <w:tcW w:w="567" w:type="dxa"/>
            <w:vAlign w:val="center"/>
          </w:tcPr>
          <w:p>
            <w:pPr>
              <w:jc w:val="center"/>
              <w:rPr>
                <w:rFonts w:ascii="宋体" w:hAnsi="宋体"/>
                <w:sz w:val="18"/>
                <w:szCs w:val="18"/>
              </w:rPr>
            </w:pPr>
            <w:r>
              <w:rPr>
                <w:rFonts w:hint="eastAsia" w:ascii="宋体" w:hAnsi="宋体"/>
                <w:sz w:val="18"/>
                <w:szCs w:val="18"/>
              </w:rPr>
              <w:t>2</w:t>
            </w:r>
          </w:p>
        </w:tc>
        <w:tc>
          <w:tcPr>
            <w:tcW w:w="528" w:type="dxa"/>
            <w:vAlign w:val="center"/>
          </w:tcPr>
          <w:p>
            <w:pPr>
              <w:jc w:val="center"/>
              <w:rPr>
                <w:rFonts w:ascii="宋体" w:hAnsi="宋体"/>
                <w:sz w:val="18"/>
                <w:szCs w:val="18"/>
              </w:rPr>
            </w:pPr>
          </w:p>
        </w:tc>
        <w:tc>
          <w:tcPr>
            <w:tcW w:w="567" w:type="dxa"/>
            <w:vAlign w:val="center"/>
          </w:tcPr>
          <w:p>
            <w:pPr>
              <w:jc w:val="center"/>
              <w:rPr>
                <w:rFonts w:ascii="宋体" w:hAnsi="宋体"/>
                <w:sz w:val="18"/>
                <w:szCs w:val="18"/>
              </w:rPr>
            </w:pPr>
            <w:r>
              <w:rPr>
                <w:rFonts w:hint="eastAsia" w:ascii="宋体" w:hAnsi="宋体"/>
                <w:sz w:val="18"/>
                <w:szCs w:val="18"/>
              </w:rPr>
              <w:t>32</w:t>
            </w: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r>
              <w:rPr>
                <w:rFonts w:hint="eastAsia" w:ascii="宋体" w:hAnsi="宋体"/>
                <w:sz w:val="18"/>
                <w:szCs w:val="18"/>
              </w:rPr>
              <w:t>2</w:t>
            </w: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jc w:val="center"/>
              <w:rPr>
                <w:rFonts w:ascii="宋体" w:hAnsi="宋体"/>
                <w:sz w:val="18"/>
                <w:szCs w:val="18"/>
              </w:rPr>
            </w:pPr>
          </w:p>
        </w:tc>
        <w:tc>
          <w:tcPr>
            <w:tcW w:w="1073" w:type="dxa"/>
            <w:vAlign w:val="center"/>
          </w:tcPr>
          <w:p>
            <w:pPr>
              <w:jc w:val="center"/>
              <w:rPr>
                <w:rFonts w:ascii="宋体" w:hAnsi="宋体"/>
                <w:sz w:val="18"/>
                <w:szCs w:val="18"/>
              </w:rPr>
            </w:pPr>
            <w:r>
              <w:rPr>
                <w:rFonts w:hint="eastAsia" w:ascii="宋体" w:hAnsi="宋体"/>
                <w:sz w:val="18"/>
                <w:szCs w:val="18"/>
              </w:rPr>
              <w:t>TJB10008</w:t>
            </w:r>
          </w:p>
        </w:tc>
        <w:tc>
          <w:tcPr>
            <w:tcW w:w="2307" w:type="dxa"/>
            <w:vAlign w:val="center"/>
          </w:tcPr>
          <w:p>
            <w:pPr>
              <w:rPr>
                <w:rFonts w:ascii="宋体" w:hAnsi="宋体"/>
                <w:sz w:val="18"/>
                <w:szCs w:val="18"/>
              </w:rPr>
            </w:pPr>
            <w:r>
              <w:rPr>
                <w:rFonts w:hint="eastAsia" w:ascii="宋体" w:hAnsi="宋体"/>
                <w:sz w:val="18"/>
                <w:szCs w:val="18"/>
              </w:rPr>
              <w:t>概率论</w:t>
            </w:r>
          </w:p>
        </w:tc>
        <w:tc>
          <w:tcPr>
            <w:tcW w:w="567" w:type="dxa"/>
            <w:vAlign w:val="center"/>
          </w:tcPr>
          <w:p>
            <w:pPr>
              <w:jc w:val="center"/>
              <w:rPr>
                <w:rFonts w:ascii="宋体" w:hAnsi="宋体"/>
                <w:sz w:val="18"/>
                <w:szCs w:val="18"/>
              </w:rPr>
            </w:pPr>
            <w:r>
              <w:rPr>
                <w:rFonts w:hint="eastAsia" w:ascii="宋体" w:hAnsi="宋体"/>
                <w:sz w:val="18"/>
                <w:szCs w:val="18"/>
              </w:rPr>
              <w:t>2</w:t>
            </w:r>
          </w:p>
        </w:tc>
        <w:tc>
          <w:tcPr>
            <w:tcW w:w="528" w:type="dxa"/>
            <w:vAlign w:val="center"/>
          </w:tcPr>
          <w:p>
            <w:pPr>
              <w:jc w:val="center"/>
              <w:rPr>
                <w:rFonts w:ascii="宋体" w:hAnsi="宋体"/>
                <w:sz w:val="18"/>
                <w:szCs w:val="18"/>
              </w:rPr>
            </w:pPr>
          </w:p>
        </w:tc>
        <w:tc>
          <w:tcPr>
            <w:tcW w:w="567" w:type="dxa"/>
            <w:vAlign w:val="center"/>
          </w:tcPr>
          <w:p>
            <w:pPr>
              <w:jc w:val="center"/>
              <w:rPr>
                <w:rFonts w:ascii="宋体" w:hAnsi="宋体"/>
                <w:sz w:val="18"/>
                <w:szCs w:val="18"/>
              </w:rPr>
            </w:pPr>
            <w:r>
              <w:rPr>
                <w:rFonts w:hint="eastAsia" w:ascii="宋体" w:hAnsi="宋体"/>
                <w:sz w:val="18"/>
                <w:szCs w:val="18"/>
              </w:rPr>
              <w:t>32</w:t>
            </w: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r>
              <w:rPr>
                <w:rFonts w:hint="eastAsia" w:ascii="宋体" w:hAnsi="宋体"/>
                <w:sz w:val="18"/>
                <w:szCs w:val="18"/>
              </w:rPr>
              <w:t>2</w:t>
            </w: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jc w:val="center"/>
              <w:rPr>
                <w:rFonts w:ascii="宋体" w:hAnsi="宋体"/>
                <w:sz w:val="18"/>
                <w:szCs w:val="18"/>
              </w:rPr>
            </w:pPr>
          </w:p>
        </w:tc>
        <w:tc>
          <w:tcPr>
            <w:tcW w:w="1073" w:type="dxa"/>
            <w:vAlign w:val="center"/>
          </w:tcPr>
          <w:p>
            <w:pPr>
              <w:spacing w:line="280" w:lineRule="exact"/>
              <w:jc w:val="center"/>
              <w:rPr>
                <w:rFonts w:ascii="宋体" w:hAnsi="宋体"/>
                <w:sz w:val="18"/>
                <w:szCs w:val="18"/>
              </w:rPr>
            </w:pPr>
            <w:r>
              <w:rPr>
                <w:rFonts w:hint="eastAsia" w:ascii="宋体" w:hAnsi="宋体"/>
                <w:sz w:val="18"/>
                <w:szCs w:val="18"/>
              </w:rPr>
              <w:t>TJB</w:t>
            </w:r>
            <w:r>
              <w:rPr>
                <w:rFonts w:ascii="宋体" w:hAnsi="宋体"/>
                <w:sz w:val="18"/>
                <w:szCs w:val="18"/>
              </w:rPr>
              <w:t>06003</w:t>
            </w:r>
          </w:p>
        </w:tc>
        <w:tc>
          <w:tcPr>
            <w:tcW w:w="2307" w:type="dxa"/>
            <w:vAlign w:val="center"/>
          </w:tcPr>
          <w:p>
            <w:pPr>
              <w:spacing w:line="280" w:lineRule="exact"/>
              <w:jc w:val="left"/>
              <w:rPr>
                <w:rFonts w:ascii="宋体" w:hAnsi="宋体"/>
                <w:sz w:val="18"/>
                <w:szCs w:val="18"/>
              </w:rPr>
            </w:pPr>
            <w:r>
              <w:rPr>
                <w:rFonts w:hint="eastAsia" w:ascii="宋体" w:hAnsi="宋体"/>
                <w:sz w:val="18"/>
                <w:szCs w:val="18"/>
              </w:rPr>
              <w:t>MBA基础</w:t>
            </w:r>
          </w:p>
        </w:tc>
        <w:tc>
          <w:tcPr>
            <w:tcW w:w="567" w:type="dxa"/>
            <w:vAlign w:val="center"/>
          </w:tcPr>
          <w:p>
            <w:pPr>
              <w:spacing w:line="280" w:lineRule="exact"/>
              <w:jc w:val="center"/>
              <w:rPr>
                <w:rFonts w:ascii="宋体" w:hAnsi="宋体"/>
                <w:sz w:val="18"/>
                <w:szCs w:val="18"/>
              </w:rPr>
            </w:pPr>
            <w:r>
              <w:rPr>
                <w:rFonts w:hint="eastAsia" w:ascii="宋体" w:hAnsi="宋体"/>
                <w:sz w:val="18"/>
                <w:szCs w:val="18"/>
              </w:rPr>
              <w:t>1</w:t>
            </w:r>
          </w:p>
        </w:tc>
        <w:tc>
          <w:tcPr>
            <w:tcW w:w="528" w:type="dxa"/>
            <w:vAlign w:val="center"/>
          </w:tcPr>
          <w:p>
            <w:pPr>
              <w:spacing w:line="280" w:lineRule="exact"/>
              <w:jc w:val="center"/>
              <w:rPr>
                <w:rFonts w:ascii="宋体" w:hAnsi="宋体"/>
                <w:sz w:val="18"/>
                <w:szCs w:val="18"/>
              </w:rPr>
            </w:pPr>
            <w:r>
              <w:rPr>
                <w:rFonts w:hint="eastAsia" w:ascii="宋体" w:hAnsi="宋体"/>
                <w:sz w:val="18"/>
                <w:szCs w:val="18"/>
              </w:rPr>
              <w:t>1</w:t>
            </w:r>
          </w:p>
        </w:tc>
        <w:tc>
          <w:tcPr>
            <w:tcW w:w="567" w:type="dxa"/>
            <w:vAlign w:val="center"/>
          </w:tcPr>
          <w:p>
            <w:pPr>
              <w:spacing w:line="280" w:lineRule="exact"/>
              <w:jc w:val="center"/>
              <w:rPr>
                <w:rFonts w:ascii="宋体" w:hAnsi="宋体"/>
                <w:sz w:val="18"/>
                <w:szCs w:val="18"/>
              </w:rPr>
            </w:pPr>
            <w:r>
              <w:rPr>
                <w:rFonts w:hint="eastAsia" w:ascii="宋体" w:hAnsi="宋体"/>
                <w:sz w:val="18"/>
                <w:szCs w:val="18"/>
              </w:rPr>
              <w:t>32</w:t>
            </w:r>
          </w:p>
        </w:tc>
        <w:tc>
          <w:tcPr>
            <w:tcW w:w="549" w:type="dxa"/>
            <w:vAlign w:val="center"/>
          </w:tcPr>
          <w:p>
            <w:pPr>
              <w:spacing w:line="280" w:lineRule="exact"/>
              <w:jc w:val="center"/>
              <w:rPr>
                <w:rFonts w:ascii="宋体" w:hAnsi="宋体"/>
                <w:sz w:val="18"/>
                <w:szCs w:val="18"/>
              </w:rPr>
            </w:pPr>
          </w:p>
        </w:tc>
        <w:tc>
          <w:tcPr>
            <w:tcW w:w="549"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c>
          <w:tcPr>
            <w:tcW w:w="549" w:type="dxa"/>
            <w:vAlign w:val="center"/>
          </w:tcPr>
          <w:p>
            <w:pPr>
              <w:spacing w:line="280" w:lineRule="exact"/>
              <w:jc w:val="center"/>
              <w:rPr>
                <w:rFonts w:ascii="宋体" w:hAnsi="宋体"/>
                <w:sz w:val="18"/>
                <w:szCs w:val="18"/>
              </w:rPr>
            </w:pPr>
            <w:r>
              <w:rPr>
                <w:rFonts w:hint="eastAsia" w:ascii="宋体" w:hAnsi="宋体"/>
                <w:sz w:val="18"/>
                <w:szCs w:val="18"/>
              </w:rPr>
              <w:t>2</w:t>
            </w:r>
          </w:p>
        </w:tc>
        <w:tc>
          <w:tcPr>
            <w:tcW w:w="549"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11" w:type="dxa"/>
            <w:vMerge w:val="continue"/>
            <w:vAlign w:val="center"/>
          </w:tcPr>
          <w:p>
            <w:pPr>
              <w:jc w:val="center"/>
              <w:rPr>
                <w:rFonts w:ascii="宋体" w:hAnsi="宋体"/>
                <w:sz w:val="18"/>
                <w:szCs w:val="18"/>
              </w:rPr>
            </w:pPr>
          </w:p>
        </w:tc>
        <w:tc>
          <w:tcPr>
            <w:tcW w:w="1073" w:type="dxa"/>
            <w:vAlign w:val="center"/>
          </w:tcPr>
          <w:p>
            <w:pPr>
              <w:jc w:val="center"/>
              <w:rPr>
                <w:rFonts w:ascii="宋体" w:hAnsi="宋体"/>
                <w:sz w:val="18"/>
                <w:szCs w:val="18"/>
              </w:rPr>
            </w:pPr>
            <w:r>
              <w:rPr>
                <w:rFonts w:ascii="宋体" w:hAnsi="宋体" w:cs="宋体"/>
                <w:sz w:val="18"/>
                <w:szCs w:val="18"/>
              </w:rPr>
              <w:t>TJB1</w:t>
            </w:r>
            <w:r>
              <w:rPr>
                <w:rFonts w:hint="eastAsia" w:ascii="宋体" w:hAnsi="宋体" w:cs="宋体"/>
                <w:sz w:val="18"/>
                <w:szCs w:val="18"/>
              </w:rPr>
              <w:t>1021</w:t>
            </w:r>
          </w:p>
        </w:tc>
        <w:tc>
          <w:tcPr>
            <w:tcW w:w="2307" w:type="dxa"/>
            <w:vAlign w:val="center"/>
          </w:tcPr>
          <w:p>
            <w:pPr>
              <w:spacing w:line="240" w:lineRule="atLeast"/>
              <w:jc w:val="left"/>
              <w:rPr>
                <w:rFonts w:ascii="宋体" w:hAnsi="宋体"/>
                <w:sz w:val="18"/>
                <w:szCs w:val="18"/>
              </w:rPr>
            </w:pPr>
            <w:r>
              <w:rPr>
                <w:rFonts w:hint="eastAsia" w:ascii="宋体" w:hAnsi="宋体" w:cs="宋体"/>
                <w:sz w:val="18"/>
                <w:szCs w:val="18"/>
              </w:rPr>
              <w:t>军事理论</w:t>
            </w:r>
          </w:p>
        </w:tc>
        <w:tc>
          <w:tcPr>
            <w:tcW w:w="567" w:type="dxa"/>
            <w:vAlign w:val="center"/>
          </w:tcPr>
          <w:p>
            <w:pPr>
              <w:jc w:val="center"/>
              <w:rPr>
                <w:rFonts w:ascii="宋体" w:hAnsi="宋体"/>
                <w:sz w:val="18"/>
                <w:szCs w:val="18"/>
              </w:rPr>
            </w:pPr>
            <w:r>
              <w:rPr>
                <w:rFonts w:hint="eastAsia" w:ascii="宋体" w:hAnsi="宋体" w:cs="宋体"/>
                <w:sz w:val="18"/>
                <w:szCs w:val="18"/>
              </w:rPr>
              <w:t>2</w:t>
            </w:r>
          </w:p>
        </w:tc>
        <w:tc>
          <w:tcPr>
            <w:tcW w:w="528" w:type="dxa"/>
            <w:vAlign w:val="center"/>
          </w:tcPr>
          <w:p>
            <w:pPr>
              <w:jc w:val="center"/>
              <w:rPr>
                <w:rFonts w:ascii="宋体" w:hAnsi="宋体"/>
                <w:sz w:val="18"/>
                <w:szCs w:val="18"/>
              </w:rPr>
            </w:pPr>
          </w:p>
        </w:tc>
        <w:tc>
          <w:tcPr>
            <w:tcW w:w="567" w:type="dxa"/>
            <w:vAlign w:val="center"/>
          </w:tcPr>
          <w:p>
            <w:pPr>
              <w:jc w:val="center"/>
              <w:rPr>
                <w:rFonts w:ascii="宋体" w:hAnsi="宋体"/>
                <w:sz w:val="18"/>
                <w:szCs w:val="18"/>
              </w:rPr>
            </w:pPr>
            <w:r>
              <w:rPr>
                <w:rFonts w:hint="eastAsia" w:ascii="宋体" w:hAnsi="宋体"/>
                <w:sz w:val="18"/>
                <w:szCs w:val="18"/>
              </w:rPr>
              <w:t>32</w:t>
            </w:r>
          </w:p>
        </w:tc>
        <w:tc>
          <w:tcPr>
            <w:tcW w:w="549" w:type="dxa"/>
            <w:vAlign w:val="center"/>
          </w:tcPr>
          <w:p>
            <w:pPr>
              <w:jc w:val="center"/>
              <w:rPr>
                <w:rFonts w:ascii="宋体" w:hAnsi="宋体"/>
                <w:sz w:val="18"/>
                <w:szCs w:val="18"/>
              </w:rPr>
            </w:pPr>
          </w:p>
        </w:tc>
        <w:tc>
          <w:tcPr>
            <w:tcW w:w="549" w:type="dxa"/>
            <w:vAlign w:val="center"/>
          </w:tcPr>
          <w:p>
            <w:pPr>
              <w:jc w:val="center"/>
              <w:rPr>
                <w:rFonts w:ascii="宋体" w:hAnsi="宋体"/>
                <w:sz w:val="18"/>
                <w:szCs w:val="18"/>
              </w:rPr>
            </w:pPr>
            <w:r>
              <w:rPr>
                <w:rFonts w:hint="eastAsia" w:ascii="宋体" w:hAnsi="宋体" w:cs="宋体"/>
                <w:sz w:val="18"/>
                <w:szCs w:val="18"/>
              </w:rPr>
              <w:t>2</w:t>
            </w:r>
          </w:p>
        </w:tc>
        <w:tc>
          <w:tcPr>
            <w:tcW w:w="550" w:type="dxa"/>
            <w:vAlign w:val="center"/>
          </w:tcPr>
          <w:p>
            <w:pPr>
              <w:spacing w:line="280" w:lineRule="exact"/>
              <w:jc w:val="center"/>
              <w:rPr>
                <w:rFonts w:ascii="宋体" w:hAnsi="宋体"/>
                <w:sz w:val="18"/>
                <w:szCs w:val="18"/>
              </w:rPr>
            </w:pPr>
          </w:p>
        </w:tc>
        <w:tc>
          <w:tcPr>
            <w:tcW w:w="549" w:type="dxa"/>
            <w:vAlign w:val="center"/>
          </w:tcPr>
          <w:p>
            <w:pPr>
              <w:spacing w:line="280" w:lineRule="exact"/>
              <w:jc w:val="center"/>
              <w:rPr>
                <w:rFonts w:ascii="宋体" w:hAnsi="宋体"/>
                <w:sz w:val="18"/>
                <w:szCs w:val="18"/>
              </w:rPr>
            </w:pPr>
          </w:p>
        </w:tc>
        <w:tc>
          <w:tcPr>
            <w:tcW w:w="549"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c>
          <w:tcPr>
            <w:tcW w:w="549" w:type="dxa"/>
            <w:vAlign w:val="center"/>
          </w:tcPr>
          <w:p>
            <w:pPr>
              <w:jc w:val="center"/>
              <w:rPr>
                <w:rFonts w:ascii="宋体" w:hAnsi="宋体"/>
                <w:sz w:val="18"/>
                <w:szCs w:val="18"/>
              </w:rPr>
            </w:pPr>
          </w:p>
        </w:tc>
        <w:tc>
          <w:tcPr>
            <w:tcW w:w="55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3791" w:type="dxa"/>
            <w:gridSpan w:val="3"/>
            <w:vMerge w:val="restart"/>
            <w:vAlign w:val="center"/>
          </w:tcPr>
          <w:p>
            <w:pPr>
              <w:jc w:val="center"/>
              <w:rPr>
                <w:rFonts w:ascii="宋体" w:hAnsi="宋体"/>
                <w:b/>
                <w:sz w:val="18"/>
                <w:szCs w:val="18"/>
              </w:rPr>
            </w:pPr>
            <w:r>
              <w:rPr>
                <w:rFonts w:hint="eastAsia" w:ascii="宋体" w:hAnsi="宋体" w:cs="宋体"/>
                <w:b/>
                <w:sz w:val="18"/>
                <w:szCs w:val="18"/>
              </w:rPr>
              <w:t>合  计</w:t>
            </w:r>
          </w:p>
        </w:tc>
        <w:tc>
          <w:tcPr>
            <w:tcW w:w="567" w:type="dxa"/>
            <w:vAlign w:val="center"/>
          </w:tcPr>
          <w:p>
            <w:pPr>
              <w:jc w:val="center"/>
              <w:rPr>
                <w:rFonts w:ascii="宋体" w:hAnsi="宋体"/>
                <w:b/>
                <w:sz w:val="18"/>
                <w:szCs w:val="18"/>
              </w:rPr>
            </w:pPr>
            <w:r>
              <w:rPr>
                <w:rFonts w:hint="eastAsia" w:ascii="宋体" w:hAnsi="宋体"/>
                <w:b/>
                <w:sz w:val="18"/>
                <w:szCs w:val="18"/>
              </w:rPr>
              <w:t>31</w:t>
            </w:r>
          </w:p>
        </w:tc>
        <w:tc>
          <w:tcPr>
            <w:tcW w:w="528" w:type="dxa"/>
            <w:vAlign w:val="center"/>
          </w:tcPr>
          <w:p>
            <w:pPr>
              <w:jc w:val="center"/>
              <w:rPr>
                <w:rFonts w:ascii="宋体" w:hAnsi="宋体"/>
                <w:b/>
                <w:sz w:val="15"/>
                <w:szCs w:val="18"/>
              </w:rPr>
            </w:pPr>
            <w:r>
              <w:rPr>
                <w:rFonts w:hint="eastAsia" w:ascii="宋体" w:hAnsi="宋体"/>
                <w:b/>
                <w:sz w:val="15"/>
                <w:szCs w:val="18"/>
              </w:rPr>
              <w:t>7（</w:t>
            </w:r>
            <w:r>
              <w:rPr>
                <w:rFonts w:ascii="宋体" w:hAnsi="宋体"/>
                <w:b/>
                <w:sz w:val="15"/>
                <w:szCs w:val="18"/>
              </w:rPr>
              <w:t>3</w:t>
            </w:r>
            <w:r>
              <w:rPr>
                <w:rFonts w:hint="eastAsia" w:ascii="宋体" w:hAnsi="宋体"/>
                <w:b/>
                <w:sz w:val="15"/>
                <w:szCs w:val="18"/>
              </w:rPr>
              <w:t>）</w:t>
            </w:r>
          </w:p>
        </w:tc>
        <w:tc>
          <w:tcPr>
            <w:tcW w:w="567" w:type="dxa"/>
            <w:vMerge w:val="restart"/>
            <w:vAlign w:val="center"/>
          </w:tcPr>
          <w:p>
            <w:pPr>
              <w:jc w:val="center"/>
              <w:rPr>
                <w:rFonts w:ascii="宋体" w:hAnsi="宋体"/>
                <w:b/>
                <w:szCs w:val="21"/>
              </w:rPr>
            </w:pPr>
            <w:r>
              <w:rPr>
                <w:rFonts w:hint="eastAsia" w:ascii="宋体" w:hAnsi="宋体"/>
                <w:b/>
                <w:szCs w:val="21"/>
              </w:rPr>
              <w:t>668</w:t>
            </w:r>
          </w:p>
        </w:tc>
        <w:tc>
          <w:tcPr>
            <w:tcW w:w="549" w:type="dxa"/>
            <w:vMerge w:val="restart"/>
            <w:tcBorders>
              <w:top w:val="single" w:color="auto" w:sz="6" w:space="0"/>
              <w:left w:val="single" w:color="auto" w:sz="4" w:space="0"/>
              <w:bottom w:val="single" w:color="auto" w:sz="6" w:space="0"/>
              <w:right w:val="single" w:color="auto" w:sz="4" w:space="0"/>
            </w:tcBorders>
            <w:vAlign w:val="center"/>
          </w:tcPr>
          <w:p>
            <w:pPr>
              <w:jc w:val="center"/>
              <w:rPr>
                <w:rFonts w:ascii="宋体" w:hAnsi="宋体"/>
                <w:b/>
                <w:szCs w:val="21"/>
              </w:rPr>
            </w:pPr>
            <w:r>
              <w:rPr>
                <w:rFonts w:hint="eastAsia" w:ascii="宋体" w:hAnsi="宋体"/>
                <w:b/>
                <w:szCs w:val="21"/>
              </w:rPr>
              <w:t>14</w:t>
            </w:r>
          </w:p>
        </w:tc>
        <w:tc>
          <w:tcPr>
            <w:tcW w:w="549" w:type="dxa"/>
            <w:vMerge w:val="restart"/>
            <w:tcBorders>
              <w:top w:val="single" w:color="auto" w:sz="6" w:space="0"/>
              <w:left w:val="single" w:color="auto" w:sz="4" w:space="0"/>
              <w:bottom w:val="single" w:color="auto" w:sz="6" w:space="0"/>
              <w:right w:val="single" w:color="auto" w:sz="4" w:space="0"/>
            </w:tcBorders>
            <w:vAlign w:val="center"/>
          </w:tcPr>
          <w:p>
            <w:pPr>
              <w:jc w:val="center"/>
              <w:rPr>
                <w:rFonts w:ascii="宋体" w:hAnsi="宋体"/>
                <w:b/>
                <w:szCs w:val="21"/>
              </w:rPr>
            </w:pPr>
            <w:r>
              <w:rPr>
                <w:rFonts w:hint="eastAsia" w:ascii="宋体" w:hAnsi="宋体"/>
                <w:b/>
                <w:szCs w:val="21"/>
              </w:rPr>
              <w:t>13</w:t>
            </w:r>
          </w:p>
        </w:tc>
        <w:tc>
          <w:tcPr>
            <w:tcW w:w="550" w:type="dxa"/>
            <w:vMerge w:val="restart"/>
            <w:tcBorders>
              <w:top w:val="single" w:color="auto" w:sz="6" w:space="0"/>
              <w:left w:val="single" w:color="auto" w:sz="4" w:space="0"/>
              <w:bottom w:val="single" w:color="auto" w:sz="6" w:space="0"/>
              <w:right w:val="single" w:color="auto" w:sz="4" w:space="0"/>
            </w:tcBorders>
            <w:vAlign w:val="center"/>
          </w:tcPr>
          <w:p>
            <w:pPr>
              <w:jc w:val="center"/>
              <w:rPr>
                <w:rFonts w:ascii="宋体" w:hAnsi="宋体"/>
                <w:b/>
                <w:szCs w:val="21"/>
              </w:rPr>
            </w:pPr>
            <w:r>
              <w:rPr>
                <w:rFonts w:hint="eastAsia" w:ascii="宋体" w:hAnsi="宋体"/>
                <w:b/>
                <w:szCs w:val="21"/>
              </w:rPr>
              <w:t>8</w:t>
            </w:r>
          </w:p>
        </w:tc>
        <w:tc>
          <w:tcPr>
            <w:tcW w:w="549" w:type="dxa"/>
            <w:vMerge w:val="restart"/>
            <w:tcBorders>
              <w:top w:val="single" w:color="auto" w:sz="6" w:space="0"/>
              <w:left w:val="single" w:color="auto" w:sz="4" w:space="0"/>
              <w:bottom w:val="single" w:color="auto" w:sz="6" w:space="0"/>
              <w:right w:val="single" w:color="auto" w:sz="4" w:space="0"/>
            </w:tcBorders>
            <w:vAlign w:val="center"/>
          </w:tcPr>
          <w:p>
            <w:pPr>
              <w:jc w:val="center"/>
              <w:rPr>
                <w:rFonts w:ascii="宋体" w:hAnsi="宋体"/>
                <w:b/>
                <w:szCs w:val="21"/>
              </w:rPr>
            </w:pPr>
            <w:r>
              <w:rPr>
                <w:rFonts w:hint="eastAsia" w:ascii="宋体" w:hAnsi="宋体"/>
                <w:b/>
                <w:szCs w:val="21"/>
              </w:rPr>
              <w:t>7</w:t>
            </w:r>
          </w:p>
        </w:tc>
        <w:tc>
          <w:tcPr>
            <w:tcW w:w="549" w:type="dxa"/>
            <w:vMerge w:val="restart"/>
            <w:vAlign w:val="center"/>
          </w:tcPr>
          <w:p>
            <w:pPr>
              <w:jc w:val="center"/>
              <w:rPr>
                <w:rFonts w:ascii="宋体" w:hAnsi="宋体"/>
                <w:b/>
                <w:sz w:val="18"/>
                <w:szCs w:val="18"/>
              </w:rPr>
            </w:pPr>
            <w:r>
              <w:rPr>
                <w:rFonts w:hint="eastAsia" w:ascii="宋体" w:hAnsi="宋体"/>
                <w:b/>
                <w:sz w:val="18"/>
                <w:szCs w:val="18"/>
              </w:rPr>
              <w:t>—</w:t>
            </w:r>
            <w:bookmarkStart w:id="2" w:name="_GoBack"/>
            <w:bookmarkEnd w:id="2"/>
          </w:p>
        </w:tc>
        <w:tc>
          <w:tcPr>
            <w:tcW w:w="550" w:type="dxa"/>
            <w:vMerge w:val="restart"/>
            <w:vAlign w:val="center"/>
          </w:tcPr>
          <w:p>
            <w:pPr>
              <w:jc w:val="center"/>
              <w:rPr>
                <w:rFonts w:ascii="宋体" w:hAnsi="宋体"/>
                <w:b/>
                <w:sz w:val="18"/>
                <w:szCs w:val="18"/>
              </w:rPr>
            </w:pPr>
            <w:r>
              <w:rPr>
                <w:rFonts w:hint="eastAsia" w:ascii="宋体" w:hAnsi="宋体"/>
                <w:b/>
                <w:sz w:val="18"/>
                <w:szCs w:val="18"/>
              </w:rPr>
              <w:t>—</w:t>
            </w:r>
          </w:p>
        </w:tc>
        <w:tc>
          <w:tcPr>
            <w:tcW w:w="549" w:type="dxa"/>
            <w:vMerge w:val="restart"/>
            <w:vAlign w:val="center"/>
          </w:tcPr>
          <w:p>
            <w:pPr>
              <w:jc w:val="center"/>
              <w:rPr>
                <w:rFonts w:ascii="宋体" w:hAnsi="宋体"/>
                <w:b/>
                <w:sz w:val="18"/>
                <w:szCs w:val="18"/>
              </w:rPr>
            </w:pPr>
            <w:r>
              <w:rPr>
                <w:rFonts w:hint="eastAsia" w:ascii="宋体" w:hAnsi="宋体"/>
                <w:b/>
                <w:sz w:val="18"/>
                <w:szCs w:val="18"/>
              </w:rPr>
              <w:t>—</w:t>
            </w:r>
          </w:p>
        </w:tc>
        <w:tc>
          <w:tcPr>
            <w:tcW w:w="550" w:type="dxa"/>
            <w:vMerge w:val="restart"/>
            <w:vAlign w:val="center"/>
          </w:tcPr>
          <w:p>
            <w:pPr>
              <w:jc w:val="center"/>
              <w:rPr>
                <w:rFonts w:ascii="宋体" w:hAnsi="宋体"/>
                <w:b/>
                <w:sz w:val="18"/>
                <w:szCs w:val="18"/>
              </w:rPr>
            </w:pPr>
            <w:r>
              <w:rPr>
                <w:rFonts w:hint="eastAsia" w:ascii="宋体" w:hAnsi="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3791" w:type="dxa"/>
            <w:gridSpan w:val="3"/>
            <w:vMerge w:val="continue"/>
            <w:vAlign w:val="center"/>
          </w:tcPr>
          <w:p>
            <w:pPr>
              <w:jc w:val="center"/>
              <w:rPr>
                <w:rFonts w:ascii="宋体" w:hAnsi="宋体"/>
                <w:b/>
                <w:szCs w:val="21"/>
              </w:rPr>
            </w:pPr>
          </w:p>
        </w:tc>
        <w:tc>
          <w:tcPr>
            <w:tcW w:w="1095" w:type="dxa"/>
            <w:gridSpan w:val="2"/>
            <w:vAlign w:val="center"/>
          </w:tcPr>
          <w:p>
            <w:pPr>
              <w:jc w:val="center"/>
              <w:rPr>
                <w:rFonts w:ascii="宋体" w:hAnsi="宋体"/>
                <w:b/>
                <w:szCs w:val="21"/>
              </w:rPr>
            </w:pPr>
            <w:r>
              <w:rPr>
                <w:rFonts w:hint="eastAsia" w:ascii="宋体" w:hAnsi="宋体"/>
                <w:b/>
                <w:szCs w:val="21"/>
              </w:rPr>
              <w:t>38(3)</w:t>
            </w:r>
          </w:p>
        </w:tc>
        <w:tc>
          <w:tcPr>
            <w:tcW w:w="567" w:type="dxa"/>
            <w:vMerge w:val="continue"/>
            <w:vAlign w:val="center"/>
          </w:tcPr>
          <w:p>
            <w:pPr>
              <w:jc w:val="center"/>
              <w:rPr>
                <w:rFonts w:ascii="宋体" w:hAnsi="宋体"/>
                <w:b/>
                <w:szCs w:val="21"/>
              </w:rPr>
            </w:pPr>
          </w:p>
        </w:tc>
        <w:tc>
          <w:tcPr>
            <w:tcW w:w="549" w:type="dxa"/>
            <w:vMerge w:val="continue"/>
            <w:vAlign w:val="center"/>
          </w:tcPr>
          <w:p>
            <w:pPr>
              <w:jc w:val="center"/>
              <w:rPr>
                <w:rFonts w:ascii="宋体" w:hAnsi="宋体"/>
                <w:b/>
                <w:szCs w:val="21"/>
              </w:rPr>
            </w:pPr>
          </w:p>
        </w:tc>
        <w:tc>
          <w:tcPr>
            <w:tcW w:w="549" w:type="dxa"/>
            <w:vMerge w:val="continue"/>
            <w:vAlign w:val="center"/>
          </w:tcPr>
          <w:p>
            <w:pPr>
              <w:jc w:val="center"/>
              <w:rPr>
                <w:rFonts w:ascii="宋体" w:hAnsi="宋体"/>
                <w:b/>
                <w:szCs w:val="21"/>
              </w:rPr>
            </w:pPr>
          </w:p>
        </w:tc>
        <w:tc>
          <w:tcPr>
            <w:tcW w:w="550" w:type="dxa"/>
            <w:vMerge w:val="continue"/>
            <w:vAlign w:val="center"/>
          </w:tcPr>
          <w:p>
            <w:pPr>
              <w:jc w:val="center"/>
              <w:rPr>
                <w:rFonts w:ascii="宋体" w:hAnsi="宋体"/>
                <w:b/>
                <w:szCs w:val="21"/>
              </w:rPr>
            </w:pPr>
          </w:p>
        </w:tc>
        <w:tc>
          <w:tcPr>
            <w:tcW w:w="549" w:type="dxa"/>
            <w:vMerge w:val="continue"/>
            <w:vAlign w:val="center"/>
          </w:tcPr>
          <w:p>
            <w:pPr>
              <w:jc w:val="center"/>
              <w:rPr>
                <w:rFonts w:ascii="宋体" w:hAnsi="宋体"/>
                <w:b/>
                <w:szCs w:val="21"/>
              </w:rPr>
            </w:pPr>
          </w:p>
        </w:tc>
        <w:tc>
          <w:tcPr>
            <w:tcW w:w="549" w:type="dxa"/>
            <w:vMerge w:val="continue"/>
            <w:vAlign w:val="center"/>
          </w:tcPr>
          <w:p>
            <w:pPr>
              <w:jc w:val="center"/>
              <w:rPr>
                <w:rFonts w:ascii="宋体" w:hAnsi="宋体"/>
                <w:b/>
              </w:rPr>
            </w:pPr>
          </w:p>
        </w:tc>
        <w:tc>
          <w:tcPr>
            <w:tcW w:w="550" w:type="dxa"/>
            <w:vMerge w:val="continue"/>
            <w:vAlign w:val="center"/>
          </w:tcPr>
          <w:p>
            <w:pPr>
              <w:jc w:val="center"/>
              <w:rPr>
                <w:rFonts w:ascii="宋体" w:hAnsi="宋体"/>
                <w:b/>
              </w:rPr>
            </w:pPr>
          </w:p>
        </w:tc>
        <w:tc>
          <w:tcPr>
            <w:tcW w:w="549" w:type="dxa"/>
            <w:vMerge w:val="continue"/>
            <w:vAlign w:val="center"/>
          </w:tcPr>
          <w:p>
            <w:pPr>
              <w:jc w:val="center"/>
              <w:rPr>
                <w:rFonts w:ascii="宋体" w:hAnsi="宋体"/>
                <w:b/>
              </w:rPr>
            </w:pPr>
          </w:p>
        </w:tc>
        <w:tc>
          <w:tcPr>
            <w:tcW w:w="550" w:type="dxa"/>
            <w:vMerge w:val="continue"/>
            <w:vAlign w:val="center"/>
          </w:tcPr>
          <w:p>
            <w:pPr>
              <w:jc w:val="center"/>
              <w:rPr>
                <w:rFonts w:ascii="宋体" w:hAnsi="宋体"/>
                <w:b/>
              </w:rPr>
            </w:pPr>
          </w:p>
        </w:tc>
      </w:tr>
      <w:bookmarkEnd w:id="0"/>
    </w:tbl>
    <w:p>
      <w:pPr>
        <w:ind w:firstLine="360" w:firstLineChars="200"/>
        <w:rPr>
          <w:sz w:val="18"/>
          <w:szCs w:val="18"/>
        </w:rPr>
      </w:pPr>
      <w:r>
        <w:rPr>
          <w:rFonts w:hint="eastAsia" w:ascii="宋体" w:hAnsi="宋体"/>
          <w:sz w:val="18"/>
          <w:szCs w:val="18"/>
        </w:rPr>
        <w:t>注：①“社会实践”3学分，由思想政治理论课教学部组织落实，团委和招生就业指导处协助开展具体工作。其中，思想政治理论课教学部组织《社会实践1》，共1学分，于第二学期认定学分；思想政治理论课教学部和团委组织《社会实践2》，共1学分，于第七学期认定学分；思想政治理论课教学部和招生就业指导处组织《职业规划与就业创业指导（1）、（2）》，共1学分，38学时，分别于第二、第七学期开设，每学期0.5学分，分别为18、20学时。</w:t>
      </w:r>
    </w:p>
    <w:p>
      <w:pPr>
        <w:ind w:firstLine="360" w:firstLineChars="200"/>
        <w:rPr>
          <w:rFonts w:ascii="宋体" w:hAnsi="宋体"/>
          <w:sz w:val="18"/>
          <w:szCs w:val="18"/>
        </w:rPr>
      </w:pPr>
      <w:r>
        <w:rPr>
          <w:rFonts w:hint="eastAsia" w:ascii="宋体" w:hAnsi="宋体"/>
          <w:sz w:val="18"/>
          <w:szCs w:val="18"/>
        </w:rPr>
        <w:t>②《形势与政策》课在第1-4学期每学期开设8学时，共32学时，每个学期安排考核并录入成绩，由思想政治理论课教学部统一安排。</w:t>
      </w:r>
    </w:p>
    <w:p>
      <w:pPr>
        <w:ind w:firstLine="360" w:firstLineChars="200"/>
        <w:rPr>
          <w:rFonts w:ascii="宋体" w:hAnsi="宋体"/>
          <w:sz w:val="18"/>
          <w:szCs w:val="18"/>
        </w:rPr>
      </w:pPr>
      <w:r>
        <w:rPr>
          <w:rFonts w:hint="eastAsia" w:ascii="宋体" w:hAnsi="宋体"/>
          <w:sz w:val="18"/>
          <w:szCs w:val="18"/>
        </w:rPr>
        <w:t>③《体育》课1学分/学期，2学时/周。有较高的专项技术技能并代表学校参加比赛的校运动队队员，可由体育俱乐部考核冲抵相关体育学分，由体育部负责。</w:t>
      </w:r>
    </w:p>
    <w:p>
      <w:pPr>
        <w:tabs>
          <w:tab w:val="left" w:pos="13727"/>
        </w:tabs>
        <w:ind w:firstLine="360" w:firstLineChars="200"/>
        <w:jc w:val="left"/>
        <w:rPr>
          <w:rFonts w:ascii="宋体" w:hAnsi="宋体"/>
          <w:sz w:val="18"/>
          <w:szCs w:val="18"/>
        </w:rPr>
      </w:pPr>
      <w:r>
        <w:rPr>
          <w:rFonts w:hint="eastAsia" w:ascii="宋体" w:hAnsi="宋体"/>
          <w:sz w:val="18"/>
          <w:szCs w:val="18"/>
        </w:rPr>
        <w:t>④《大学生心理健康教育》课2学时/周，由心理健康教育与咨询中心负责。</w:t>
      </w:r>
    </w:p>
    <w:p>
      <w:pPr>
        <w:tabs>
          <w:tab w:val="left" w:pos="13727"/>
        </w:tabs>
        <w:ind w:firstLine="360" w:firstLineChars="200"/>
        <w:jc w:val="left"/>
        <w:rPr>
          <w:rFonts w:ascii="宋体" w:hAnsi="宋体"/>
          <w:sz w:val="18"/>
          <w:szCs w:val="18"/>
        </w:rPr>
      </w:pPr>
      <w:r>
        <w:rPr>
          <w:rFonts w:hint="eastAsia" w:ascii="宋体" w:hAnsi="宋体"/>
          <w:sz w:val="18"/>
          <w:szCs w:val="18"/>
        </w:rPr>
        <w:t>⑤通识选修课要求各专业学生必须修满14学分。其中，人文艺术类通识选修课程不少于4学分，社会科学类通识选修课程不少于4学分，自然科学类通识选修课程不少于2学分。</w:t>
      </w:r>
    </w:p>
    <w:p>
      <w:pPr>
        <w:tabs>
          <w:tab w:val="left" w:pos="13727"/>
        </w:tabs>
        <w:ind w:firstLine="360" w:firstLineChars="200"/>
        <w:jc w:val="left"/>
        <w:rPr>
          <w:rFonts w:ascii="宋体" w:hAnsi="宋体"/>
          <w:b/>
          <w:sz w:val="28"/>
          <w:szCs w:val="28"/>
        </w:rPr>
      </w:pPr>
      <w:r>
        <w:rPr>
          <w:rFonts w:hint="eastAsia" w:ascii="宋体" w:hAnsi="宋体"/>
          <w:sz w:val="18"/>
          <w:szCs w:val="18"/>
        </w:rPr>
        <w:t>全体学生至少要在人文艺术类通识教育选修课模块中修读1门公共艺术课程，并通过考核获得2学分，方能毕业。</w:t>
      </w:r>
      <w:r>
        <w:rPr>
          <w:rFonts w:ascii="宋体" w:hAnsi="宋体"/>
          <w:b/>
          <w:sz w:val="28"/>
          <w:szCs w:val="28"/>
        </w:rPr>
        <w:br w:type="page"/>
      </w:r>
    </w:p>
    <w:p>
      <w:pPr>
        <w:widowControl/>
        <w:ind w:right="105" w:rightChars="50"/>
        <w:jc w:val="left"/>
        <w:rPr>
          <w:rFonts w:ascii="宋体" w:hAnsi="宋体" w:cs="宋体"/>
          <w:kern w:val="0"/>
          <w:sz w:val="24"/>
        </w:rPr>
      </w:pPr>
      <w:r>
        <w:rPr>
          <w:rFonts w:hint="eastAsia" w:ascii="宋体" w:hAnsi="宋体"/>
          <w:b/>
          <w:bCs/>
          <w:spacing w:val="20"/>
          <w:szCs w:val="21"/>
        </w:rPr>
        <w:t>附表二</w:t>
      </w:r>
    </w:p>
    <w:p>
      <w:pPr>
        <w:spacing w:after="156" w:afterLines="50"/>
        <w:jc w:val="center"/>
        <w:rPr>
          <w:b/>
          <w:bCs/>
          <w:spacing w:val="20"/>
          <w:sz w:val="24"/>
        </w:rPr>
      </w:pPr>
      <w:r>
        <w:rPr>
          <w:rFonts w:hint="eastAsia" w:ascii="隶书" w:cs="宋体"/>
          <w:b/>
          <w:bCs/>
          <w:spacing w:val="20"/>
          <w:sz w:val="24"/>
        </w:rPr>
        <w:t>大学外语教育课程</w:t>
      </w:r>
    </w:p>
    <w:tbl>
      <w:tblPr>
        <w:tblStyle w:val="16"/>
        <w:tblpPr w:leftFromText="180" w:rightFromText="180" w:vertAnchor="text" w:tblpXSpec="center" w:tblpY="1"/>
        <w:tblOverlap w:val="never"/>
        <w:tblW w:w="97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
        <w:gridCol w:w="1142"/>
        <w:gridCol w:w="1581"/>
        <w:gridCol w:w="498"/>
        <w:gridCol w:w="496"/>
        <w:gridCol w:w="524"/>
        <w:gridCol w:w="636"/>
        <w:gridCol w:w="540"/>
        <w:gridCol w:w="606"/>
        <w:gridCol w:w="654"/>
        <w:gridCol w:w="624"/>
        <w:gridCol w:w="720"/>
        <w:gridCol w:w="636"/>
        <w:gridCol w:w="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2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Times New Roman"/>
              </w:rPr>
            </w:pPr>
            <w:bookmarkStart w:id="1" w:name="_Hlk30428224"/>
            <w:r>
              <w:rPr>
                <w:rFonts w:hint="eastAsia" w:ascii="宋体" w:hAnsi="宋体"/>
              </w:rPr>
              <w:t>课</w:t>
            </w:r>
          </w:p>
          <w:p>
            <w:pPr>
              <w:jc w:val="center"/>
              <w:rPr>
                <w:rFonts w:hint="eastAsia" w:ascii="宋体"/>
              </w:rPr>
            </w:pPr>
            <w:r>
              <w:rPr>
                <w:rFonts w:hint="eastAsia" w:ascii="宋体" w:hAnsi="宋体"/>
              </w:rPr>
              <w:t>程</w:t>
            </w:r>
          </w:p>
          <w:p>
            <w:pPr>
              <w:jc w:val="center"/>
              <w:rPr>
                <w:rFonts w:hint="eastAsia" w:ascii="宋体"/>
              </w:rPr>
            </w:pPr>
            <w:r>
              <w:rPr>
                <w:rFonts w:hint="eastAsia" w:ascii="宋体" w:hAnsi="宋体"/>
              </w:rPr>
              <w:t>性</w:t>
            </w:r>
          </w:p>
          <w:p>
            <w:pPr>
              <w:jc w:val="center"/>
              <w:rPr>
                <w:rFonts w:hint="eastAsia" w:ascii="宋体"/>
              </w:rPr>
            </w:pPr>
            <w:r>
              <w:rPr>
                <w:rFonts w:hint="eastAsia" w:ascii="宋体" w:hAnsi="宋体"/>
              </w:rPr>
              <w:t>质</w:t>
            </w: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课程编码</w:t>
            </w:r>
          </w:p>
        </w:tc>
        <w:tc>
          <w:tcPr>
            <w:tcW w:w="158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课程名称</w:t>
            </w:r>
          </w:p>
        </w:tc>
        <w:tc>
          <w:tcPr>
            <w:tcW w:w="994"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学分数</w:t>
            </w:r>
          </w:p>
        </w:tc>
        <w:tc>
          <w:tcPr>
            <w:tcW w:w="52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学</w:t>
            </w:r>
          </w:p>
          <w:p>
            <w:pPr>
              <w:jc w:val="center"/>
              <w:rPr>
                <w:rFonts w:hint="eastAsia" w:ascii="宋体"/>
              </w:rPr>
            </w:pPr>
            <w:r>
              <w:rPr>
                <w:rFonts w:hint="eastAsia" w:ascii="宋体" w:hAnsi="宋体"/>
              </w:rPr>
              <w:t>时</w:t>
            </w:r>
          </w:p>
          <w:p>
            <w:pPr>
              <w:jc w:val="center"/>
              <w:rPr>
                <w:rFonts w:hint="eastAsia" w:ascii="宋体"/>
              </w:rPr>
            </w:pPr>
            <w:r>
              <w:rPr>
                <w:rFonts w:hint="eastAsia" w:ascii="宋体" w:hAnsi="宋体"/>
              </w:rPr>
              <w:t>总</w:t>
            </w:r>
          </w:p>
          <w:p>
            <w:pPr>
              <w:jc w:val="center"/>
              <w:rPr>
                <w:rFonts w:hint="eastAsia" w:ascii="宋体"/>
              </w:rPr>
            </w:pPr>
            <w:r>
              <w:rPr>
                <w:rFonts w:hint="eastAsia" w:ascii="宋体" w:hAnsi="宋体"/>
              </w:rPr>
              <w:t>数</w:t>
            </w:r>
          </w:p>
        </w:tc>
        <w:tc>
          <w:tcPr>
            <w:tcW w:w="5040"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各学期学时分布（周学时）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rPr>
            </w:pPr>
          </w:p>
        </w:tc>
        <w:tc>
          <w:tcPr>
            <w:tcW w:w="15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rPr>
            </w:pPr>
          </w:p>
        </w:tc>
        <w:tc>
          <w:tcPr>
            <w:tcW w:w="14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rPr>
            </w:pPr>
          </w:p>
        </w:tc>
        <w:tc>
          <w:tcPr>
            <w:tcW w:w="5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rPr>
            </w:pPr>
          </w:p>
        </w:tc>
        <w:tc>
          <w:tcPr>
            <w:tcW w:w="117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第一学年</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第二学年</w:t>
            </w:r>
          </w:p>
        </w:tc>
        <w:tc>
          <w:tcPr>
            <w:tcW w:w="134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第三学年</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rPr>
            </w:pPr>
          </w:p>
        </w:tc>
        <w:tc>
          <w:tcPr>
            <w:tcW w:w="15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rPr>
            </w:pPr>
          </w:p>
        </w:tc>
        <w:tc>
          <w:tcPr>
            <w:tcW w:w="49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理</w:t>
            </w:r>
          </w:p>
          <w:p>
            <w:pPr>
              <w:jc w:val="center"/>
              <w:rPr>
                <w:rFonts w:hint="eastAsia" w:ascii="宋体"/>
              </w:rPr>
            </w:pPr>
            <w:r>
              <w:rPr>
                <w:rFonts w:hint="eastAsia" w:ascii="宋体" w:hAnsi="宋体"/>
              </w:rPr>
              <w:t>论</w:t>
            </w:r>
          </w:p>
        </w:tc>
        <w:tc>
          <w:tcPr>
            <w:tcW w:w="49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实</w:t>
            </w:r>
          </w:p>
          <w:p>
            <w:pPr>
              <w:jc w:val="center"/>
              <w:rPr>
                <w:rFonts w:hint="eastAsia" w:ascii="宋体"/>
              </w:rPr>
            </w:pPr>
            <w:r>
              <w:rPr>
                <w:rFonts w:hint="eastAsia" w:ascii="宋体" w:hAnsi="宋体"/>
              </w:rPr>
              <w:t>践</w:t>
            </w:r>
          </w:p>
        </w:tc>
        <w:tc>
          <w:tcPr>
            <w:tcW w:w="5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rPr>
            </w:pP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一</w:t>
            </w: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二</w:t>
            </w: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三</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四</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五</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六</w:t>
            </w: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七</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rPr>
            </w:pPr>
          </w:p>
        </w:tc>
        <w:tc>
          <w:tcPr>
            <w:tcW w:w="15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rPr>
            </w:pPr>
          </w:p>
        </w:tc>
        <w:tc>
          <w:tcPr>
            <w:tcW w:w="4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rPr>
            </w:pPr>
          </w:p>
        </w:tc>
        <w:tc>
          <w:tcPr>
            <w:tcW w:w="5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rPr>
            </w:pP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14</w:t>
            </w:r>
          </w:p>
        </w:tc>
        <w:tc>
          <w:tcPr>
            <w:tcW w:w="5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16</w:t>
            </w:r>
          </w:p>
        </w:tc>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16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16</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16</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16</w:t>
            </w: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16</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25"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Cs w:val="21"/>
              </w:rPr>
            </w:pPr>
            <w:r>
              <w:rPr>
                <w:rFonts w:hint="eastAsia" w:ascii="宋体" w:hAnsi="宋体"/>
                <w:szCs w:val="21"/>
              </w:rPr>
              <w:t>必</w:t>
            </w:r>
          </w:p>
          <w:p>
            <w:pPr>
              <w:spacing w:line="240" w:lineRule="exact"/>
              <w:jc w:val="center"/>
              <w:rPr>
                <w:rFonts w:hint="eastAsia" w:ascii="宋体"/>
                <w:szCs w:val="21"/>
              </w:rPr>
            </w:pPr>
            <w:r>
              <w:rPr>
                <w:rFonts w:hint="eastAsia" w:ascii="宋体" w:hAnsi="宋体"/>
                <w:szCs w:val="21"/>
              </w:rPr>
              <w:t>修</w:t>
            </w:r>
          </w:p>
          <w:p>
            <w:pPr>
              <w:spacing w:line="240" w:lineRule="exact"/>
              <w:jc w:val="center"/>
              <w:rPr>
                <w:rFonts w:hint="eastAsia" w:ascii="宋体"/>
                <w:szCs w:val="21"/>
              </w:rPr>
            </w:pPr>
            <w:r>
              <w:rPr>
                <w:rFonts w:hint="eastAsia" w:ascii="宋体" w:hAnsi="宋体"/>
                <w:szCs w:val="21"/>
              </w:rPr>
              <w:t>课</w:t>
            </w:r>
          </w:p>
          <w:p>
            <w:pPr>
              <w:spacing w:line="240" w:lineRule="exact"/>
              <w:jc w:val="center"/>
              <w:rPr>
                <w:rFonts w:hint="eastAsia" w:ascii="宋体"/>
                <w:szCs w:val="21"/>
              </w:rPr>
            </w:pPr>
            <w:r>
              <w:rPr>
                <w:rFonts w:hint="eastAsia" w:ascii="宋体" w:hAnsi="宋体"/>
                <w:szCs w:val="21"/>
              </w:rPr>
              <w:t>程</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sz w:val="18"/>
                <w:szCs w:val="22"/>
              </w:rPr>
            </w:pPr>
            <w:r>
              <w:rPr>
                <w:rFonts w:hint="eastAsia" w:ascii="宋体" w:hAnsi="宋体" w:cs="宋体"/>
                <w:kern w:val="0"/>
                <w:sz w:val="20"/>
                <w:szCs w:val="20"/>
                <w:lang w:bidi="ar"/>
              </w:rPr>
              <w:t>WJB09064</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hAnsi="宋体"/>
                <w:sz w:val="18"/>
                <w:szCs w:val="18"/>
              </w:rPr>
              <w:t>大学英语（1）</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2</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56</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4</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sz w:val="18"/>
                <w:szCs w:val="22"/>
              </w:rPr>
            </w:pPr>
            <w:r>
              <w:rPr>
                <w:rFonts w:hint="eastAsia" w:ascii="宋体" w:hAnsi="宋体" w:cs="宋体"/>
                <w:kern w:val="0"/>
                <w:sz w:val="20"/>
                <w:szCs w:val="20"/>
                <w:lang w:bidi="ar"/>
              </w:rPr>
              <w:t>WJB09065</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hAnsi="宋体"/>
                <w:sz w:val="18"/>
                <w:szCs w:val="18"/>
              </w:rPr>
              <w:t>大学英语（2）</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2</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64</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4</w:t>
            </w: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sz w:val="18"/>
                <w:szCs w:val="22"/>
              </w:rPr>
            </w:pPr>
            <w:r>
              <w:rPr>
                <w:rFonts w:hint="eastAsia" w:ascii="宋体" w:hAnsi="宋体" w:cs="宋体"/>
                <w:kern w:val="0"/>
                <w:sz w:val="20"/>
                <w:szCs w:val="20"/>
                <w:lang w:bidi="ar"/>
              </w:rPr>
              <w:t>WJB09066</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hAnsi="宋体"/>
                <w:sz w:val="18"/>
                <w:szCs w:val="18"/>
              </w:rPr>
            </w:pPr>
            <w:r>
              <w:rPr>
                <w:rFonts w:hint="eastAsia" w:ascii="宋体" w:hAnsi="宋体"/>
                <w:sz w:val="18"/>
                <w:szCs w:val="18"/>
              </w:rPr>
              <w:t>大学英语（3）</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sz w:val="18"/>
                <w:szCs w:val="18"/>
              </w:rPr>
            </w:pPr>
            <w:r>
              <w:rPr>
                <w:rFonts w:hint="eastAsia" w:ascii="宋体" w:hAnsi="宋体"/>
                <w:sz w:val="18"/>
                <w:szCs w:val="18"/>
              </w:rPr>
              <w:t>2</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Times New Roman"/>
                <w:sz w:val="18"/>
                <w:szCs w:val="18"/>
              </w:rPr>
            </w:pPr>
            <w:r>
              <w:rPr>
                <w:rFonts w:hint="eastAsia" w:ascii="宋体"/>
                <w:sz w:val="18"/>
                <w:szCs w:val="18"/>
              </w:rPr>
              <w:t>2</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sz w:val="18"/>
                <w:szCs w:val="18"/>
              </w:rPr>
            </w:pPr>
            <w:r>
              <w:rPr>
                <w:rFonts w:hint="eastAsia" w:ascii="宋体" w:hAnsi="宋体"/>
                <w:sz w:val="18"/>
                <w:szCs w:val="18"/>
              </w:rPr>
              <w:t>64</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Times New Roman"/>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4</w:t>
            </w: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 w:val="18"/>
                <w:szCs w:val="22"/>
              </w:rPr>
            </w:pPr>
            <w:r>
              <w:rPr>
                <w:rFonts w:hint="eastAsia" w:ascii="宋体" w:hAnsi="宋体" w:cs="宋体"/>
                <w:kern w:val="0"/>
                <w:sz w:val="20"/>
                <w:szCs w:val="20"/>
                <w:lang w:bidi="ar"/>
              </w:rPr>
              <w:t>WJB09051</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hAnsi="宋体"/>
                <w:sz w:val="18"/>
                <w:szCs w:val="18"/>
              </w:rPr>
              <w:t>英语视听说（1）</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28</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 w:val="18"/>
                <w:szCs w:val="22"/>
              </w:rPr>
            </w:pPr>
            <w:r>
              <w:rPr>
                <w:rFonts w:hint="eastAsia" w:ascii="宋体" w:hAnsi="宋体" w:cs="宋体"/>
                <w:kern w:val="0"/>
                <w:sz w:val="20"/>
                <w:szCs w:val="20"/>
                <w:lang w:bidi="ar"/>
              </w:rPr>
              <w:t>WJB09052</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hAnsi="宋体"/>
                <w:sz w:val="18"/>
                <w:szCs w:val="18"/>
              </w:rPr>
              <w:t>英语视听说（2）</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32</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 w:val="18"/>
                <w:szCs w:val="22"/>
              </w:rPr>
            </w:pPr>
            <w:r>
              <w:rPr>
                <w:rFonts w:hint="eastAsia" w:ascii="宋体" w:hAnsi="宋体" w:cs="宋体"/>
                <w:kern w:val="0"/>
                <w:sz w:val="20"/>
                <w:szCs w:val="20"/>
                <w:lang w:bidi="ar"/>
              </w:rPr>
              <w:t>WJB09061</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hAnsi="宋体"/>
                <w:sz w:val="18"/>
                <w:szCs w:val="18"/>
              </w:rPr>
              <w:t>英语口语（1）</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28</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2</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sz w:val="18"/>
                <w:szCs w:val="22"/>
              </w:rPr>
            </w:pPr>
            <w:r>
              <w:rPr>
                <w:rFonts w:hint="eastAsia" w:ascii="宋体" w:hAnsi="宋体" w:cs="宋体"/>
                <w:kern w:val="0"/>
                <w:sz w:val="20"/>
                <w:szCs w:val="20"/>
                <w:lang w:bidi="ar"/>
              </w:rPr>
              <w:t>WJB09058</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hAnsi="宋体"/>
                <w:sz w:val="18"/>
                <w:szCs w:val="18"/>
              </w:rPr>
              <w:t>英语口语（2）</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32</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25"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Cs w:val="21"/>
              </w:rPr>
            </w:pPr>
            <w:r>
              <w:rPr>
                <w:rFonts w:hint="eastAsia" w:ascii="宋体" w:hAnsi="宋体"/>
                <w:szCs w:val="21"/>
              </w:rPr>
              <w:t>选</w:t>
            </w:r>
          </w:p>
          <w:p>
            <w:pPr>
              <w:spacing w:line="240" w:lineRule="exact"/>
              <w:jc w:val="center"/>
              <w:rPr>
                <w:rFonts w:hint="eastAsia" w:ascii="宋体"/>
                <w:szCs w:val="21"/>
              </w:rPr>
            </w:pPr>
            <w:r>
              <w:rPr>
                <w:rFonts w:hint="eastAsia" w:ascii="宋体" w:hAnsi="宋体"/>
                <w:szCs w:val="21"/>
              </w:rPr>
              <w:t>修</w:t>
            </w:r>
          </w:p>
          <w:p>
            <w:pPr>
              <w:spacing w:line="240" w:lineRule="exact"/>
              <w:jc w:val="center"/>
              <w:rPr>
                <w:rFonts w:hint="eastAsia" w:ascii="宋体"/>
                <w:szCs w:val="21"/>
              </w:rPr>
            </w:pPr>
            <w:r>
              <w:rPr>
                <w:rFonts w:hint="eastAsia" w:ascii="宋体" w:hAnsi="宋体"/>
                <w:szCs w:val="21"/>
              </w:rPr>
              <w:t>课</w:t>
            </w:r>
          </w:p>
          <w:p>
            <w:pPr>
              <w:spacing w:line="240" w:lineRule="exact"/>
              <w:jc w:val="center"/>
              <w:rPr>
                <w:rFonts w:hint="eastAsia" w:ascii="宋体"/>
                <w:szCs w:val="21"/>
              </w:rPr>
            </w:pPr>
            <w:r>
              <w:rPr>
                <w:rFonts w:hint="eastAsia" w:ascii="宋体" w:hAnsi="宋体"/>
                <w:szCs w:val="21"/>
              </w:rPr>
              <w:t>程</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sz w:val="18"/>
                <w:szCs w:val="22"/>
              </w:rPr>
            </w:pPr>
            <w:r>
              <w:rPr>
                <w:rFonts w:hint="eastAsia" w:ascii="宋体" w:hAnsi="宋体" w:cs="宋体"/>
                <w:kern w:val="0"/>
                <w:sz w:val="20"/>
                <w:szCs w:val="20"/>
                <w:lang w:bidi="ar"/>
              </w:rPr>
              <w:t>WJX09029</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hAnsi="宋体"/>
                <w:sz w:val="18"/>
                <w:szCs w:val="18"/>
              </w:rPr>
            </w:pPr>
            <w:r>
              <w:rPr>
                <w:rFonts w:hint="eastAsia" w:ascii="宋体" w:hAnsi="宋体"/>
                <w:sz w:val="18"/>
                <w:szCs w:val="18"/>
              </w:rPr>
              <w:t>高级英语</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Times New Roman"/>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sz w:val="18"/>
                <w:szCs w:val="18"/>
              </w:rPr>
            </w:pPr>
            <w:r>
              <w:rPr>
                <w:rFonts w:hint="eastAsia" w:ascii="宋体" w:hAnsi="宋体"/>
                <w:sz w:val="18"/>
                <w:szCs w:val="18"/>
              </w:rPr>
              <w:t>32</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Times New Roman"/>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sz w:val="18"/>
                <w:szCs w:val="18"/>
              </w:rPr>
            </w:pPr>
            <w:r>
              <w:rPr>
                <w:rFonts w:hint="eastAsia" w:ascii="宋体" w:hAnsi="宋体"/>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Times New Roman"/>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sz w:val="18"/>
                <w:szCs w:val="22"/>
              </w:rPr>
            </w:pPr>
            <w:r>
              <w:rPr>
                <w:rFonts w:hint="eastAsia" w:ascii="宋体" w:hAnsi="宋体" w:cs="宋体"/>
                <w:kern w:val="0"/>
                <w:sz w:val="20"/>
                <w:szCs w:val="20"/>
                <w:lang w:bidi="ar"/>
              </w:rPr>
              <w:t>WJX09030</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hAnsi="宋体"/>
                <w:sz w:val="18"/>
                <w:szCs w:val="18"/>
              </w:rPr>
              <w:t>综合商务英语</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32</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sz w:val="18"/>
                <w:szCs w:val="22"/>
              </w:rPr>
            </w:pPr>
            <w:r>
              <w:rPr>
                <w:rFonts w:hint="eastAsia" w:ascii="宋体" w:hAnsi="宋体" w:cs="宋体"/>
                <w:kern w:val="0"/>
                <w:sz w:val="20"/>
                <w:szCs w:val="20"/>
                <w:lang w:bidi="ar"/>
              </w:rPr>
              <w:t>WJX09031</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hAnsi="宋体"/>
                <w:sz w:val="18"/>
                <w:szCs w:val="18"/>
              </w:rPr>
              <w:t>商务英语写作</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32</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sz w:val="18"/>
                <w:szCs w:val="22"/>
              </w:rPr>
            </w:pPr>
            <w:r>
              <w:rPr>
                <w:rFonts w:hint="eastAsia" w:ascii="宋体" w:hAnsi="宋体" w:cs="宋体"/>
                <w:kern w:val="0"/>
                <w:sz w:val="20"/>
                <w:szCs w:val="20"/>
                <w:lang w:bidi="ar"/>
              </w:rPr>
              <w:t>WJX09032</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sz w:val="18"/>
                <w:szCs w:val="18"/>
              </w:rPr>
              <w:t>金融英语</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32</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rPr>
            </w:pPr>
            <w:r>
              <w:rPr>
                <w:rFonts w:hint="eastAsia" w:ascii="宋体" w:hAnsi="宋体" w:cs="宋体"/>
                <w:kern w:val="0"/>
                <w:sz w:val="20"/>
                <w:szCs w:val="20"/>
                <w:lang w:bidi="ar"/>
              </w:rPr>
              <w:t>WJX09033</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sz w:val="18"/>
                <w:szCs w:val="18"/>
              </w:rPr>
              <w:t>会展英语</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32</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rPr>
            </w:pPr>
            <w:r>
              <w:rPr>
                <w:rFonts w:hint="eastAsia" w:ascii="宋体" w:hAnsi="宋体" w:cs="宋体"/>
                <w:kern w:val="0"/>
                <w:sz w:val="20"/>
                <w:szCs w:val="20"/>
                <w:lang w:bidi="ar"/>
              </w:rPr>
              <w:t>WJX09034</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sz w:val="18"/>
                <w:szCs w:val="18"/>
              </w:rPr>
              <w:t>旅游英语</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32</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sz w:val="18"/>
                <w:szCs w:val="22"/>
              </w:rPr>
            </w:pPr>
            <w:r>
              <w:rPr>
                <w:rFonts w:hint="eastAsia" w:ascii="宋体" w:hAnsi="宋体" w:cs="宋体"/>
                <w:kern w:val="0"/>
                <w:sz w:val="20"/>
                <w:szCs w:val="20"/>
                <w:lang w:bidi="ar"/>
              </w:rPr>
              <w:t>WJX09035</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sz w:val="18"/>
                <w:szCs w:val="18"/>
              </w:rPr>
              <w:t>市场营销英语</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32</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sz w:val="18"/>
                <w:szCs w:val="22"/>
              </w:rPr>
            </w:pPr>
            <w:r>
              <w:rPr>
                <w:rFonts w:hint="eastAsia" w:ascii="宋体" w:hAnsi="宋体" w:cs="宋体"/>
                <w:kern w:val="0"/>
                <w:sz w:val="20"/>
                <w:szCs w:val="20"/>
                <w:lang w:bidi="ar"/>
              </w:rPr>
              <w:t>WJX09036</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sz w:val="18"/>
                <w:szCs w:val="18"/>
              </w:rPr>
              <w:t>科技英语</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32</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cs="宋体"/>
                <w:kern w:val="0"/>
                <w:sz w:val="20"/>
                <w:szCs w:val="20"/>
                <w:lang w:bidi="ar"/>
              </w:rPr>
              <w:t>WJX09023</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hAnsi="宋体"/>
                <w:sz w:val="18"/>
                <w:szCs w:val="18"/>
              </w:rPr>
              <w:t>英语文学选读与鉴赏</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32</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cs="宋体"/>
                <w:kern w:val="0"/>
                <w:sz w:val="20"/>
                <w:szCs w:val="20"/>
                <w:lang w:bidi="ar"/>
              </w:rPr>
              <w:t>WJX09024</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hAnsi="宋体"/>
                <w:sz w:val="18"/>
                <w:szCs w:val="18"/>
              </w:rPr>
              <w:t>英国概况</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32</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cs="宋体"/>
                <w:kern w:val="0"/>
                <w:sz w:val="20"/>
                <w:szCs w:val="20"/>
                <w:lang w:bidi="ar"/>
              </w:rPr>
              <w:t>WJX09012</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hAnsi="宋体"/>
                <w:sz w:val="18"/>
                <w:szCs w:val="18"/>
              </w:rPr>
              <w:t>美国概况</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32</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cs="宋体"/>
                <w:kern w:val="0"/>
                <w:sz w:val="20"/>
                <w:szCs w:val="20"/>
                <w:lang w:bidi="ar"/>
              </w:rPr>
              <w:t>WJX09027</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hAnsi="宋体"/>
                <w:sz w:val="18"/>
                <w:szCs w:val="18"/>
              </w:rPr>
              <w:t>中国文化概况（英语）</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32</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cs="宋体"/>
                <w:kern w:val="0"/>
                <w:sz w:val="20"/>
                <w:szCs w:val="20"/>
                <w:lang w:bidi="ar"/>
              </w:rPr>
              <w:t>WJX09028</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hAnsi="宋体"/>
                <w:sz w:val="18"/>
                <w:szCs w:val="18"/>
              </w:rPr>
              <w:t>英语报刊选读</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32</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31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rPr>
            </w:pPr>
            <w:r>
              <w:rPr>
                <w:rFonts w:hint="eastAsia" w:ascii="宋体" w:hAnsi="宋体" w:cs="宋体"/>
                <w:kern w:val="0"/>
                <w:sz w:val="20"/>
                <w:szCs w:val="20"/>
                <w:lang w:bidi="ar"/>
              </w:rPr>
              <w:t>WJX09007</w:t>
            </w:r>
          </w:p>
        </w:tc>
        <w:tc>
          <w:tcPr>
            <w:tcW w:w="1582"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宋体"/>
                <w:sz w:val="18"/>
                <w:szCs w:val="18"/>
              </w:rPr>
            </w:pPr>
            <w:r>
              <w:rPr>
                <w:rFonts w:hint="eastAsia" w:ascii="宋体" w:hAnsi="宋体"/>
                <w:sz w:val="18"/>
                <w:szCs w:val="18"/>
              </w:rPr>
              <w:t>跨文化交际</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1</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sz w:val="18"/>
                <w:szCs w:val="18"/>
              </w:rPr>
              <w:t>1</w:t>
            </w:r>
          </w:p>
        </w:tc>
        <w:tc>
          <w:tcPr>
            <w:tcW w:w="5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32</w:t>
            </w: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r>
              <w:rPr>
                <w:rFonts w:hint="eastAsia" w:ascii="宋体" w:hAnsi="宋体"/>
                <w:sz w:val="18"/>
                <w:szCs w:val="18"/>
              </w:rPr>
              <w:t>2</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3150"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b/>
                <w:szCs w:val="18"/>
              </w:rPr>
            </w:pPr>
            <w:r>
              <w:rPr>
                <w:rFonts w:hint="eastAsia" w:ascii="宋体" w:hAnsi="宋体"/>
                <w:b/>
                <w:szCs w:val="18"/>
              </w:rPr>
              <w:t>合计</w:t>
            </w:r>
          </w:p>
        </w:tc>
        <w:tc>
          <w:tcPr>
            <w:tcW w:w="49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b/>
                <w:szCs w:val="18"/>
              </w:rPr>
            </w:pPr>
            <w:r>
              <w:rPr>
                <w:rFonts w:hint="eastAsia" w:ascii="宋体" w:hAnsi="宋体"/>
                <w:b/>
                <w:szCs w:val="18"/>
              </w:rPr>
              <w:t>12</w:t>
            </w:r>
          </w:p>
        </w:tc>
        <w:tc>
          <w:tcPr>
            <w:tcW w:w="49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b/>
                <w:szCs w:val="18"/>
              </w:rPr>
            </w:pPr>
            <w:r>
              <w:rPr>
                <w:rFonts w:hint="eastAsia" w:ascii="宋体" w:hAnsi="宋体"/>
                <w:b/>
                <w:szCs w:val="18"/>
              </w:rPr>
              <w:t>12</w:t>
            </w:r>
          </w:p>
        </w:tc>
        <w:tc>
          <w:tcPr>
            <w:tcW w:w="524"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b/>
                <w:sz w:val="20"/>
                <w:szCs w:val="16"/>
              </w:rPr>
            </w:pPr>
            <w:r>
              <w:rPr>
                <w:rFonts w:hint="eastAsia" w:ascii="宋体" w:hAnsi="宋体"/>
                <w:b/>
                <w:sz w:val="20"/>
                <w:szCs w:val="16"/>
              </w:rPr>
              <w:t>368</w:t>
            </w:r>
          </w:p>
        </w:tc>
        <w:tc>
          <w:tcPr>
            <w:tcW w:w="636"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b/>
                <w:szCs w:val="18"/>
              </w:rPr>
            </w:pPr>
            <w:r>
              <w:rPr>
                <w:rFonts w:hint="eastAsia" w:ascii="宋体" w:hAnsi="宋体"/>
                <w:b/>
                <w:szCs w:val="18"/>
              </w:rPr>
              <w:t>8</w:t>
            </w:r>
          </w:p>
        </w:tc>
        <w:tc>
          <w:tcPr>
            <w:tcW w:w="540"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b/>
                <w:szCs w:val="18"/>
              </w:rPr>
            </w:pPr>
            <w:r>
              <w:rPr>
                <w:rFonts w:hint="eastAsia" w:ascii="宋体"/>
                <w:b/>
                <w:szCs w:val="18"/>
              </w:rPr>
              <w:t>8</w:t>
            </w:r>
          </w:p>
        </w:tc>
        <w:tc>
          <w:tcPr>
            <w:tcW w:w="606"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b/>
                <w:szCs w:val="18"/>
              </w:rPr>
            </w:pPr>
            <w:r>
              <w:rPr>
                <w:rFonts w:hint="eastAsia" w:ascii="宋体"/>
                <w:b/>
                <w:szCs w:val="18"/>
              </w:rPr>
              <w:t>4</w:t>
            </w:r>
          </w:p>
        </w:tc>
        <w:tc>
          <w:tcPr>
            <w:tcW w:w="654"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b/>
                <w:szCs w:val="18"/>
              </w:rPr>
            </w:pPr>
            <w:r>
              <w:rPr>
                <w:rFonts w:hint="eastAsia" w:ascii="宋体" w:hAnsi="宋体"/>
                <w:b/>
                <w:szCs w:val="18"/>
              </w:rPr>
              <w:t>2</w:t>
            </w:r>
          </w:p>
        </w:tc>
        <w:tc>
          <w:tcPr>
            <w:tcW w:w="624"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b/>
                <w:szCs w:val="18"/>
              </w:rPr>
            </w:pPr>
            <w:r>
              <w:rPr>
                <w:rFonts w:hint="eastAsia" w:ascii="宋体" w:hAnsi="宋体"/>
                <w:b/>
                <w:szCs w:val="18"/>
              </w:rPr>
              <w:t>2</w:t>
            </w:r>
          </w:p>
        </w:tc>
        <w:tc>
          <w:tcPr>
            <w:tcW w:w="720"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b/>
                <w:szCs w:val="18"/>
              </w:rPr>
            </w:pPr>
            <w:r>
              <w:rPr>
                <w:rFonts w:hint="eastAsia" w:ascii="宋体" w:hAnsi="宋体"/>
                <w:b/>
                <w:szCs w:val="18"/>
              </w:rPr>
              <w:t>—</w:t>
            </w:r>
          </w:p>
        </w:tc>
        <w:tc>
          <w:tcPr>
            <w:tcW w:w="636"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b/>
                <w:szCs w:val="18"/>
              </w:rPr>
            </w:pPr>
            <w:r>
              <w:rPr>
                <w:rFonts w:hint="eastAsia" w:ascii="宋体" w:hAnsi="宋体"/>
                <w:b/>
                <w:szCs w:val="18"/>
              </w:rPr>
              <w:t>—</w:t>
            </w:r>
          </w:p>
        </w:tc>
        <w:tc>
          <w:tcPr>
            <w:tcW w:w="624"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b/>
                <w:szCs w:val="18"/>
              </w:rPr>
            </w:pPr>
            <w:r>
              <w:rPr>
                <w:rFonts w:hint="eastAsia" w:ascii="宋体" w:hAnsi="宋体"/>
                <w:b/>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587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b/>
                <w:szCs w:val="18"/>
              </w:rPr>
            </w:pPr>
          </w:p>
        </w:tc>
        <w:tc>
          <w:tcPr>
            <w:tcW w:w="99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b/>
              </w:rPr>
            </w:pPr>
            <w:r>
              <w:rPr>
                <w:rFonts w:hint="eastAsia" w:ascii="宋体" w:hAnsi="宋体"/>
                <w:b/>
              </w:rPr>
              <w:t>24</w:t>
            </w:r>
          </w:p>
          <w:bookmarkEnd w:id="1"/>
        </w:tc>
        <w:tc>
          <w:tcPr>
            <w:tcW w:w="5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b/>
                <w:sz w:val="20"/>
                <w:szCs w:val="16"/>
              </w:rPr>
            </w:pPr>
          </w:p>
        </w:tc>
        <w:tc>
          <w:tcPr>
            <w:tcW w:w="50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b/>
                <w:szCs w:val="18"/>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b/>
                <w:szCs w:val="18"/>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b/>
                <w:szCs w:val="18"/>
              </w:rPr>
            </w:pPr>
          </w:p>
        </w:tc>
        <w:tc>
          <w:tcPr>
            <w:tcW w:w="6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b/>
                <w:szCs w:val="18"/>
              </w:rPr>
            </w:pPr>
          </w:p>
        </w:tc>
        <w:tc>
          <w:tcPr>
            <w:tcW w:w="13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b/>
                <w:szCs w:val="18"/>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b/>
                <w:szCs w:val="18"/>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b/>
                <w:szCs w:val="18"/>
              </w:rPr>
            </w:pP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b/>
                <w:szCs w:val="18"/>
              </w:rPr>
            </w:pPr>
          </w:p>
        </w:tc>
      </w:tr>
    </w:tbl>
    <w:p>
      <w:pPr>
        <w:spacing w:line="300" w:lineRule="auto"/>
        <w:rPr>
          <w:rFonts w:ascii="宋体"/>
          <w:sz w:val="18"/>
          <w:szCs w:val="18"/>
        </w:rPr>
      </w:pPr>
      <w:r>
        <w:rPr>
          <w:rFonts w:hint="eastAsia" w:ascii="宋体" w:hAnsi="宋体"/>
          <w:sz w:val="18"/>
          <w:szCs w:val="18"/>
        </w:rPr>
        <w:t>注：①大学外语教育选修课程不可重复选修。</w:t>
      </w:r>
    </w:p>
    <w:p>
      <w:pPr>
        <w:spacing w:line="300" w:lineRule="auto"/>
        <w:ind w:firstLine="360" w:firstLineChars="200"/>
        <w:rPr>
          <w:rFonts w:ascii="宋体" w:hAnsi="宋体"/>
          <w:sz w:val="18"/>
          <w:szCs w:val="18"/>
        </w:rPr>
      </w:pPr>
      <w:r>
        <w:rPr>
          <w:rFonts w:hint="eastAsia" w:ascii="宋体" w:hAnsi="宋体"/>
          <w:sz w:val="18"/>
          <w:szCs w:val="18"/>
        </w:rPr>
        <w:t>②所有学生须在第四、五学期分别选修</w:t>
      </w:r>
      <w:r>
        <w:rPr>
          <w:rFonts w:ascii="宋体" w:hAnsi="宋体"/>
          <w:sz w:val="18"/>
          <w:szCs w:val="18"/>
        </w:rPr>
        <w:t>1</w:t>
      </w:r>
      <w:r>
        <w:rPr>
          <w:rFonts w:hint="eastAsia" w:ascii="宋体" w:hAnsi="宋体"/>
          <w:sz w:val="18"/>
          <w:szCs w:val="18"/>
        </w:rPr>
        <w:t>门大学外语教育选修课程。</w:t>
      </w:r>
    </w:p>
    <w:p>
      <w:pPr>
        <w:rPr>
          <w:rFonts w:ascii="宋体" w:hAnsi="宋体"/>
          <w:b/>
          <w:bCs/>
          <w:spacing w:val="20"/>
          <w:szCs w:val="21"/>
        </w:rPr>
      </w:pPr>
    </w:p>
    <w:p>
      <w:pPr>
        <w:rPr>
          <w:rFonts w:ascii="宋体" w:hAnsi="宋体"/>
          <w:b/>
          <w:bCs/>
          <w:spacing w:val="20"/>
          <w:szCs w:val="21"/>
        </w:rPr>
      </w:pPr>
    </w:p>
    <w:p>
      <w:pPr>
        <w:rPr>
          <w:rFonts w:ascii="宋体" w:hAnsi="宋体"/>
          <w:b/>
          <w:bCs/>
          <w:spacing w:val="20"/>
          <w:szCs w:val="21"/>
        </w:rPr>
      </w:pPr>
    </w:p>
    <w:p>
      <w:pPr>
        <w:rPr>
          <w:rFonts w:ascii="宋体" w:hAnsi="宋体"/>
          <w:b/>
          <w:bCs/>
          <w:spacing w:val="20"/>
          <w:szCs w:val="21"/>
        </w:rPr>
      </w:pPr>
    </w:p>
    <w:p>
      <w:pPr>
        <w:rPr>
          <w:rFonts w:ascii="宋体" w:hAnsi="宋体"/>
          <w:b/>
          <w:bCs/>
          <w:spacing w:val="20"/>
          <w:szCs w:val="21"/>
        </w:rPr>
      </w:pPr>
    </w:p>
    <w:p>
      <w:pPr>
        <w:rPr>
          <w:rFonts w:ascii="宋体" w:hAnsi="宋体"/>
          <w:b/>
          <w:bCs/>
          <w:spacing w:val="20"/>
          <w:szCs w:val="21"/>
        </w:rPr>
      </w:pPr>
    </w:p>
    <w:p>
      <w:pPr>
        <w:rPr>
          <w:rFonts w:ascii="宋体" w:hAnsi="宋体"/>
          <w:b/>
          <w:bCs/>
          <w:spacing w:val="20"/>
          <w:szCs w:val="21"/>
        </w:rPr>
      </w:pPr>
    </w:p>
    <w:p>
      <w:pPr>
        <w:rPr>
          <w:rFonts w:ascii="宋体" w:hAnsi="宋体"/>
          <w:b/>
          <w:bCs/>
          <w:spacing w:val="20"/>
          <w:szCs w:val="21"/>
        </w:rPr>
      </w:pPr>
    </w:p>
    <w:p>
      <w:pPr>
        <w:rPr>
          <w:rFonts w:ascii="宋体" w:hAnsi="宋体"/>
          <w:b/>
          <w:bCs/>
          <w:spacing w:val="20"/>
          <w:szCs w:val="21"/>
        </w:rPr>
      </w:pPr>
    </w:p>
    <w:p>
      <w:pPr>
        <w:rPr>
          <w:rFonts w:ascii="宋体" w:hAnsi="宋体"/>
          <w:bCs/>
          <w:sz w:val="18"/>
          <w:szCs w:val="18"/>
        </w:rPr>
      </w:pPr>
      <w:r>
        <w:rPr>
          <w:rFonts w:hint="eastAsia" w:ascii="宋体" w:hAnsi="宋体"/>
          <w:b/>
          <w:bCs/>
          <w:spacing w:val="20"/>
          <w:szCs w:val="21"/>
        </w:rPr>
        <w:t>附表三</w:t>
      </w:r>
    </w:p>
    <w:p>
      <w:pPr>
        <w:jc w:val="center"/>
        <w:rPr>
          <w:rFonts w:ascii="宋体" w:hAnsi="宋体" w:cs="宋体"/>
          <w:b/>
          <w:bCs/>
          <w:spacing w:val="20"/>
          <w:sz w:val="24"/>
        </w:rPr>
      </w:pPr>
      <w:r>
        <w:rPr>
          <w:rFonts w:hint="eastAsia" w:ascii="宋体" w:hAnsi="宋体" w:cs="宋体"/>
          <w:b/>
          <w:bCs/>
          <w:spacing w:val="20"/>
          <w:sz w:val="24"/>
        </w:rPr>
        <w:t>专业教育课程</w:t>
      </w:r>
    </w:p>
    <w:tbl>
      <w:tblPr>
        <w:tblStyle w:val="16"/>
        <w:tblW w:w="966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42"/>
        <w:gridCol w:w="1134"/>
        <w:gridCol w:w="2057"/>
        <w:gridCol w:w="399"/>
        <w:gridCol w:w="404"/>
        <w:gridCol w:w="699"/>
        <w:gridCol w:w="601"/>
        <w:gridCol w:w="540"/>
        <w:gridCol w:w="540"/>
        <w:gridCol w:w="540"/>
        <w:gridCol w:w="540"/>
        <w:gridCol w:w="546"/>
        <w:gridCol w:w="573"/>
        <w:gridCol w:w="55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36" w:hRule="atLeast"/>
          <w:tblHeader/>
          <w:jc w:val="center"/>
        </w:trPr>
        <w:tc>
          <w:tcPr>
            <w:tcW w:w="542" w:type="dxa"/>
            <w:vMerge w:val="restart"/>
            <w:tcBorders>
              <w:right w:val="single" w:color="auto" w:sz="4" w:space="0"/>
            </w:tcBorders>
            <w:vAlign w:val="center"/>
          </w:tcPr>
          <w:p>
            <w:pPr>
              <w:spacing w:line="280" w:lineRule="exact"/>
              <w:jc w:val="center"/>
              <w:rPr>
                <w:rFonts w:ascii="宋体" w:hAnsi="宋体" w:cs="宋体"/>
                <w:szCs w:val="21"/>
              </w:rPr>
            </w:pPr>
            <w:r>
              <w:rPr>
                <w:rFonts w:hint="eastAsia" w:ascii="宋体" w:hAnsi="宋体" w:cs="宋体"/>
                <w:szCs w:val="21"/>
              </w:rPr>
              <w:t>课程性质</w:t>
            </w:r>
          </w:p>
        </w:tc>
        <w:tc>
          <w:tcPr>
            <w:tcW w:w="1134" w:type="dxa"/>
            <w:vMerge w:val="restart"/>
            <w:tcBorders>
              <w:left w:val="single" w:color="auto" w:sz="4" w:space="0"/>
            </w:tcBorders>
            <w:vAlign w:val="center"/>
          </w:tcPr>
          <w:p>
            <w:pPr>
              <w:spacing w:line="280" w:lineRule="exact"/>
              <w:jc w:val="center"/>
              <w:rPr>
                <w:rFonts w:ascii="宋体" w:hAnsi="宋体" w:cs="宋体"/>
                <w:szCs w:val="21"/>
              </w:rPr>
            </w:pPr>
            <w:r>
              <w:rPr>
                <w:rFonts w:hint="eastAsia" w:ascii="宋体" w:hAnsi="宋体" w:cs="宋体"/>
                <w:szCs w:val="21"/>
              </w:rPr>
              <w:t>课程编码</w:t>
            </w:r>
          </w:p>
        </w:tc>
        <w:tc>
          <w:tcPr>
            <w:tcW w:w="2057" w:type="dxa"/>
            <w:vMerge w:val="restart"/>
            <w:vAlign w:val="center"/>
          </w:tcPr>
          <w:p>
            <w:pPr>
              <w:spacing w:line="280" w:lineRule="exact"/>
              <w:jc w:val="center"/>
              <w:rPr>
                <w:rFonts w:ascii="宋体" w:hAnsi="宋体" w:cs="宋体"/>
                <w:szCs w:val="21"/>
              </w:rPr>
            </w:pPr>
            <w:r>
              <w:rPr>
                <w:rFonts w:hint="eastAsia" w:ascii="宋体" w:hAnsi="宋体" w:cs="宋体"/>
                <w:szCs w:val="21"/>
              </w:rPr>
              <w:t>课程名称</w:t>
            </w:r>
          </w:p>
        </w:tc>
        <w:tc>
          <w:tcPr>
            <w:tcW w:w="803" w:type="dxa"/>
            <w:gridSpan w:val="2"/>
            <w:vMerge w:val="restart"/>
            <w:vAlign w:val="center"/>
          </w:tcPr>
          <w:p>
            <w:pPr>
              <w:spacing w:line="280" w:lineRule="exact"/>
              <w:jc w:val="center"/>
              <w:rPr>
                <w:rFonts w:ascii="宋体" w:hAnsi="宋体" w:cs="宋体"/>
                <w:szCs w:val="21"/>
              </w:rPr>
            </w:pPr>
            <w:r>
              <w:rPr>
                <w:rFonts w:hint="eastAsia" w:ascii="宋体" w:hAnsi="宋体" w:cs="宋体"/>
                <w:szCs w:val="21"/>
              </w:rPr>
              <w:t>学</w:t>
            </w:r>
          </w:p>
          <w:p>
            <w:pPr>
              <w:spacing w:line="280" w:lineRule="exact"/>
              <w:jc w:val="center"/>
              <w:rPr>
                <w:rFonts w:ascii="宋体" w:hAnsi="宋体" w:cs="宋体"/>
                <w:szCs w:val="21"/>
              </w:rPr>
            </w:pPr>
            <w:r>
              <w:rPr>
                <w:rFonts w:hint="eastAsia" w:ascii="宋体" w:hAnsi="宋体" w:cs="宋体"/>
                <w:szCs w:val="21"/>
              </w:rPr>
              <w:t>分</w:t>
            </w:r>
          </w:p>
          <w:p>
            <w:pPr>
              <w:spacing w:line="280" w:lineRule="exact"/>
              <w:jc w:val="center"/>
              <w:rPr>
                <w:rFonts w:ascii="宋体" w:hAnsi="宋体" w:cs="宋体"/>
                <w:szCs w:val="21"/>
              </w:rPr>
            </w:pPr>
            <w:r>
              <w:rPr>
                <w:rFonts w:hint="eastAsia" w:ascii="宋体" w:hAnsi="宋体" w:cs="宋体"/>
                <w:szCs w:val="21"/>
              </w:rPr>
              <w:t>数</w:t>
            </w:r>
          </w:p>
        </w:tc>
        <w:tc>
          <w:tcPr>
            <w:tcW w:w="699" w:type="dxa"/>
            <w:vMerge w:val="restart"/>
            <w:vAlign w:val="center"/>
          </w:tcPr>
          <w:p>
            <w:pPr>
              <w:spacing w:line="280" w:lineRule="exact"/>
              <w:jc w:val="center"/>
              <w:rPr>
                <w:rFonts w:ascii="宋体" w:hAnsi="宋体" w:cs="宋体"/>
                <w:szCs w:val="21"/>
              </w:rPr>
            </w:pPr>
            <w:r>
              <w:rPr>
                <w:rFonts w:hint="eastAsia" w:ascii="宋体" w:hAnsi="宋体" w:cs="宋体"/>
                <w:szCs w:val="21"/>
              </w:rPr>
              <w:t>学</w:t>
            </w:r>
          </w:p>
          <w:p>
            <w:pPr>
              <w:spacing w:line="280" w:lineRule="exact"/>
              <w:jc w:val="center"/>
              <w:rPr>
                <w:rFonts w:ascii="宋体" w:hAnsi="宋体" w:cs="宋体"/>
                <w:szCs w:val="21"/>
              </w:rPr>
            </w:pPr>
            <w:r>
              <w:rPr>
                <w:rFonts w:hint="eastAsia" w:ascii="宋体" w:hAnsi="宋体" w:cs="宋体"/>
                <w:szCs w:val="21"/>
              </w:rPr>
              <w:t>时</w:t>
            </w:r>
          </w:p>
          <w:p>
            <w:pPr>
              <w:spacing w:line="280" w:lineRule="exact"/>
              <w:jc w:val="center"/>
              <w:rPr>
                <w:rFonts w:ascii="宋体" w:hAnsi="宋体" w:cs="宋体"/>
                <w:szCs w:val="21"/>
              </w:rPr>
            </w:pPr>
            <w:r>
              <w:rPr>
                <w:rFonts w:hint="eastAsia" w:ascii="宋体" w:hAnsi="宋体" w:cs="宋体"/>
                <w:szCs w:val="21"/>
              </w:rPr>
              <w:t>总</w:t>
            </w:r>
          </w:p>
          <w:p>
            <w:pPr>
              <w:spacing w:line="280" w:lineRule="exact"/>
              <w:jc w:val="center"/>
              <w:rPr>
                <w:rFonts w:ascii="宋体" w:hAnsi="宋体" w:cs="宋体"/>
                <w:szCs w:val="21"/>
              </w:rPr>
            </w:pPr>
            <w:r>
              <w:rPr>
                <w:rFonts w:hint="eastAsia" w:ascii="宋体" w:hAnsi="宋体" w:cs="宋体"/>
                <w:szCs w:val="21"/>
              </w:rPr>
              <w:t>数</w:t>
            </w:r>
          </w:p>
        </w:tc>
        <w:tc>
          <w:tcPr>
            <w:tcW w:w="4430" w:type="dxa"/>
            <w:gridSpan w:val="8"/>
            <w:vAlign w:val="center"/>
          </w:tcPr>
          <w:p>
            <w:pPr>
              <w:spacing w:line="280" w:lineRule="exact"/>
              <w:jc w:val="center"/>
              <w:rPr>
                <w:rFonts w:ascii="宋体" w:hAnsi="宋体" w:cs="宋体"/>
                <w:szCs w:val="21"/>
              </w:rPr>
            </w:pPr>
            <w:r>
              <w:rPr>
                <w:rFonts w:hint="eastAsia" w:ascii="宋体" w:hAnsi="宋体" w:cs="宋体"/>
                <w:szCs w:val="21"/>
              </w:rPr>
              <w:t>各学期学时分布</w:t>
            </w:r>
            <w:r>
              <w:rPr>
                <w:rFonts w:ascii="宋体" w:hAnsi="宋体"/>
                <w:szCs w:val="21"/>
              </w:rPr>
              <w:t xml:space="preserve">  (</w:t>
            </w:r>
            <w:r>
              <w:rPr>
                <w:rFonts w:hint="eastAsia" w:ascii="宋体" w:hAnsi="宋体" w:cs="宋体"/>
                <w:szCs w:val="21"/>
              </w:rPr>
              <w:t>周学时</w:t>
            </w:r>
            <w:r>
              <w:rPr>
                <w:rFonts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58" w:hRule="atLeast"/>
          <w:tblHeader/>
          <w:jc w:val="center"/>
        </w:trPr>
        <w:tc>
          <w:tcPr>
            <w:tcW w:w="542" w:type="dxa"/>
            <w:vMerge w:val="continue"/>
            <w:tcBorders>
              <w:right w:val="single" w:color="auto" w:sz="4" w:space="0"/>
            </w:tcBorders>
            <w:vAlign w:val="center"/>
          </w:tcPr>
          <w:p>
            <w:pPr>
              <w:spacing w:line="280" w:lineRule="exact"/>
              <w:jc w:val="center"/>
              <w:rPr>
                <w:rFonts w:ascii="宋体" w:hAnsi="宋体" w:cs="宋体"/>
                <w:szCs w:val="21"/>
              </w:rPr>
            </w:pPr>
          </w:p>
        </w:tc>
        <w:tc>
          <w:tcPr>
            <w:tcW w:w="1134" w:type="dxa"/>
            <w:vMerge w:val="continue"/>
            <w:tcBorders>
              <w:left w:val="single" w:color="auto" w:sz="4" w:space="0"/>
            </w:tcBorders>
            <w:vAlign w:val="center"/>
          </w:tcPr>
          <w:p>
            <w:pPr>
              <w:spacing w:line="280" w:lineRule="exact"/>
              <w:jc w:val="center"/>
              <w:rPr>
                <w:rFonts w:ascii="宋体" w:hAnsi="宋体" w:cs="宋体"/>
                <w:szCs w:val="21"/>
              </w:rPr>
            </w:pPr>
          </w:p>
        </w:tc>
        <w:tc>
          <w:tcPr>
            <w:tcW w:w="2057" w:type="dxa"/>
            <w:vMerge w:val="continue"/>
            <w:vAlign w:val="center"/>
          </w:tcPr>
          <w:p>
            <w:pPr>
              <w:spacing w:line="280" w:lineRule="exact"/>
              <w:jc w:val="center"/>
              <w:rPr>
                <w:rFonts w:ascii="宋体" w:hAnsi="宋体" w:cs="宋体"/>
                <w:szCs w:val="21"/>
              </w:rPr>
            </w:pPr>
          </w:p>
        </w:tc>
        <w:tc>
          <w:tcPr>
            <w:tcW w:w="803" w:type="dxa"/>
            <w:gridSpan w:val="2"/>
            <w:vMerge w:val="continue"/>
            <w:vAlign w:val="center"/>
          </w:tcPr>
          <w:p>
            <w:pPr>
              <w:spacing w:line="280" w:lineRule="exact"/>
              <w:jc w:val="center"/>
              <w:rPr>
                <w:rFonts w:ascii="宋体" w:hAnsi="宋体" w:cs="宋体"/>
                <w:szCs w:val="21"/>
              </w:rPr>
            </w:pPr>
          </w:p>
        </w:tc>
        <w:tc>
          <w:tcPr>
            <w:tcW w:w="699" w:type="dxa"/>
            <w:vMerge w:val="continue"/>
            <w:vAlign w:val="center"/>
          </w:tcPr>
          <w:p>
            <w:pPr>
              <w:spacing w:line="280" w:lineRule="exact"/>
              <w:jc w:val="center"/>
              <w:rPr>
                <w:rFonts w:ascii="宋体" w:hAnsi="宋体" w:cs="宋体"/>
                <w:szCs w:val="21"/>
              </w:rPr>
            </w:pPr>
          </w:p>
        </w:tc>
        <w:tc>
          <w:tcPr>
            <w:tcW w:w="1141" w:type="dxa"/>
            <w:gridSpan w:val="2"/>
            <w:vAlign w:val="center"/>
          </w:tcPr>
          <w:p>
            <w:pPr>
              <w:spacing w:line="280" w:lineRule="exact"/>
              <w:jc w:val="center"/>
              <w:rPr>
                <w:rFonts w:ascii="宋体" w:hAnsi="宋体" w:cs="宋体"/>
                <w:szCs w:val="21"/>
              </w:rPr>
            </w:pPr>
            <w:r>
              <w:rPr>
                <w:rFonts w:hint="eastAsia" w:ascii="宋体" w:hAnsi="宋体" w:cs="宋体"/>
                <w:szCs w:val="21"/>
              </w:rPr>
              <w:t>第一学年</w:t>
            </w:r>
          </w:p>
        </w:tc>
        <w:tc>
          <w:tcPr>
            <w:tcW w:w="1080" w:type="dxa"/>
            <w:gridSpan w:val="2"/>
            <w:vAlign w:val="center"/>
          </w:tcPr>
          <w:p>
            <w:pPr>
              <w:spacing w:line="280" w:lineRule="exact"/>
              <w:jc w:val="center"/>
              <w:rPr>
                <w:rFonts w:ascii="宋体" w:hAnsi="宋体" w:cs="宋体"/>
                <w:szCs w:val="21"/>
              </w:rPr>
            </w:pPr>
            <w:r>
              <w:rPr>
                <w:rFonts w:hint="eastAsia" w:ascii="宋体" w:hAnsi="宋体" w:cs="宋体"/>
                <w:szCs w:val="21"/>
              </w:rPr>
              <w:t>第二学年</w:t>
            </w:r>
          </w:p>
        </w:tc>
        <w:tc>
          <w:tcPr>
            <w:tcW w:w="1086" w:type="dxa"/>
            <w:gridSpan w:val="2"/>
            <w:vAlign w:val="center"/>
          </w:tcPr>
          <w:p>
            <w:pPr>
              <w:spacing w:line="280" w:lineRule="exact"/>
              <w:jc w:val="center"/>
              <w:rPr>
                <w:rFonts w:ascii="宋体" w:hAnsi="宋体" w:cs="宋体"/>
                <w:szCs w:val="21"/>
              </w:rPr>
            </w:pPr>
            <w:r>
              <w:rPr>
                <w:rFonts w:hint="eastAsia" w:ascii="宋体" w:hAnsi="宋体" w:cs="宋体"/>
                <w:szCs w:val="21"/>
              </w:rPr>
              <w:t>第三学年</w:t>
            </w:r>
          </w:p>
        </w:tc>
        <w:tc>
          <w:tcPr>
            <w:tcW w:w="1123" w:type="dxa"/>
            <w:gridSpan w:val="2"/>
            <w:vAlign w:val="center"/>
          </w:tcPr>
          <w:p>
            <w:pPr>
              <w:spacing w:line="280" w:lineRule="exact"/>
              <w:jc w:val="center"/>
              <w:rPr>
                <w:rFonts w:ascii="宋体" w:hAnsi="宋体" w:cs="宋体"/>
                <w:szCs w:val="21"/>
              </w:rPr>
            </w:pPr>
            <w:r>
              <w:rPr>
                <w:rFonts w:hint="eastAsia" w:ascii="宋体" w:hAnsi="宋体" w:cs="宋体"/>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58" w:hRule="atLeast"/>
          <w:tblHeader/>
          <w:jc w:val="center"/>
        </w:trPr>
        <w:tc>
          <w:tcPr>
            <w:tcW w:w="542" w:type="dxa"/>
            <w:vMerge w:val="continue"/>
            <w:tcBorders>
              <w:right w:val="single" w:color="auto" w:sz="4" w:space="0"/>
            </w:tcBorders>
            <w:vAlign w:val="center"/>
          </w:tcPr>
          <w:p>
            <w:pPr>
              <w:spacing w:line="280" w:lineRule="exact"/>
              <w:jc w:val="center"/>
              <w:rPr>
                <w:rFonts w:ascii="宋体" w:hAnsi="宋体" w:cs="宋体"/>
                <w:szCs w:val="21"/>
              </w:rPr>
            </w:pPr>
          </w:p>
        </w:tc>
        <w:tc>
          <w:tcPr>
            <w:tcW w:w="1134" w:type="dxa"/>
            <w:vMerge w:val="continue"/>
            <w:tcBorders>
              <w:left w:val="single" w:color="auto" w:sz="4" w:space="0"/>
            </w:tcBorders>
            <w:vAlign w:val="center"/>
          </w:tcPr>
          <w:p>
            <w:pPr>
              <w:spacing w:line="280" w:lineRule="exact"/>
              <w:jc w:val="center"/>
              <w:rPr>
                <w:rFonts w:ascii="宋体" w:hAnsi="宋体" w:cs="宋体"/>
                <w:szCs w:val="21"/>
              </w:rPr>
            </w:pPr>
          </w:p>
        </w:tc>
        <w:tc>
          <w:tcPr>
            <w:tcW w:w="2057" w:type="dxa"/>
            <w:vMerge w:val="continue"/>
            <w:vAlign w:val="center"/>
          </w:tcPr>
          <w:p>
            <w:pPr>
              <w:spacing w:line="280" w:lineRule="exact"/>
              <w:jc w:val="center"/>
              <w:rPr>
                <w:rFonts w:ascii="宋体" w:hAnsi="宋体" w:cs="宋体"/>
                <w:szCs w:val="21"/>
              </w:rPr>
            </w:pPr>
          </w:p>
        </w:tc>
        <w:tc>
          <w:tcPr>
            <w:tcW w:w="803" w:type="dxa"/>
            <w:gridSpan w:val="2"/>
            <w:vMerge w:val="continue"/>
            <w:tcBorders>
              <w:bottom w:val="single" w:color="auto" w:sz="4" w:space="0"/>
            </w:tcBorders>
            <w:vAlign w:val="center"/>
          </w:tcPr>
          <w:p>
            <w:pPr>
              <w:spacing w:line="280" w:lineRule="exact"/>
              <w:jc w:val="center"/>
              <w:rPr>
                <w:rFonts w:ascii="宋体" w:hAnsi="宋体" w:cs="宋体"/>
                <w:szCs w:val="21"/>
              </w:rPr>
            </w:pPr>
          </w:p>
        </w:tc>
        <w:tc>
          <w:tcPr>
            <w:tcW w:w="699" w:type="dxa"/>
            <w:vMerge w:val="continue"/>
            <w:vAlign w:val="center"/>
          </w:tcPr>
          <w:p>
            <w:pPr>
              <w:spacing w:line="280" w:lineRule="exact"/>
              <w:jc w:val="center"/>
              <w:rPr>
                <w:rFonts w:ascii="宋体" w:hAnsi="宋体" w:cs="宋体"/>
                <w:szCs w:val="21"/>
              </w:rPr>
            </w:pPr>
          </w:p>
        </w:tc>
        <w:tc>
          <w:tcPr>
            <w:tcW w:w="601" w:type="dxa"/>
            <w:vAlign w:val="center"/>
          </w:tcPr>
          <w:p>
            <w:pPr>
              <w:spacing w:line="280" w:lineRule="exact"/>
              <w:jc w:val="center"/>
              <w:rPr>
                <w:rFonts w:ascii="宋体" w:hAnsi="宋体" w:cs="宋体"/>
                <w:szCs w:val="21"/>
              </w:rPr>
            </w:pPr>
            <w:r>
              <w:rPr>
                <w:rFonts w:hint="eastAsia" w:ascii="宋体" w:hAnsi="宋体" w:cs="宋体"/>
                <w:szCs w:val="21"/>
              </w:rPr>
              <w:t>一</w:t>
            </w:r>
          </w:p>
        </w:tc>
        <w:tc>
          <w:tcPr>
            <w:tcW w:w="540" w:type="dxa"/>
            <w:vAlign w:val="center"/>
          </w:tcPr>
          <w:p>
            <w:pPr>
              <w:spacing w:line="280" w:lineRule="exact"/>
              <w:jc w:val="center"/>
              <w:rPr>
                <w:rFonts w:ascii="宋体" w:hAnsi="宋体" w:cs="宋体"/>
                <w:szCs w:val="21"/>
              </w:rPr>
            </w:pPr>
            <w:r>
              <w:rPr>
                <w:rFonts w:hint="eastAsia" w:ascii="宋体" w:hAnsi="宋体" w:cs="宋体"/>
                <w:szCs w:val="21"/>
              </w:rPr>
              <w:t>二</w:t>
            </w:r>
          </w:p>
        </w:tc>
        <w:tc>
          <w:tcPr>
            <w:tcW w:w="540" w:type="dxa"/>
            <w:vAlign w:val="center"/>
          </w:tcPr>
          <w:p>
            <w:pPr>
              <w:spacing w:line="280" w:lineRule="exact"/>
              <w:jc w:val="center"/>
              <w:rPr>
                <w:rFonts w:ascii="宋体" w:hAnsi="宋体" w:cs="宋体"/>
                <w:szCs w:val="21"/>
              </w:rPr>
            </w:pPr>
            <w:r>
              <w:rPr>
                <w:rFonts w:hint="eastAsia" w:ascii="宋体" w:hAnsi="宋体" w:cs="宋体"/>
                <w:szCs w:val="21"/>
              </w:rPr>
              <w:t>三</w:t>
            </w:r>
          </w:p>
        </w:tc>
        <w:tc>
          <w:tcPr>
            <w:tcW w:w="540" w:type="dxa"/>
            <w:vAlign w:val="center"/>
          </w:tcPr>
          <w:p>
            <w:pPr>
              <w:spacing w:line="280" w:lineRule="exact"/>
              <w:jc w:val="center"/>
              <w:rPr>
                <w:rFonts w:ascii="宋体" w:hAnsi="宋体" w:cs="宋体"/>
                <w:szCs w:val="21"/>
              </w:rPr>
            </w:pPr>
            <w:r>
              <w:rPr>
                <w:rFonts w:hint="eastAsia" w:ascii="宋体" w:hAnsi="宋体" w:cs="宋体"/>
                <w:szCs w:val="21"/>
              </w:rPr>
              <w:t>四</w:t>
            </w:r>
          </w:p>
        </w:tc>
        <w:tc>
          <w:tcPr>
            <w:tcW w:w="540" w:type="dxa"/>
            <w:vAlign w:val="center"/>
          </w:tcPr>
          <w:p>
            <w:pPr>
              <w:spacing w:line="280" w:lineRule="exact"/>
              <w:jc w:val="center"/>
              <w:rPr>
                <w:rFonts w:ascii="宋体" w:hAnsi="宋体" w:cs="宋体"/>
                <w:szCs w:val="21"/>
              </w:rPr>
            </w:pPr>
            <w:r>
              <w:rPr>
                <w:rFonts w:hint="eastAsia" w:ascii="宋体" w:hAnsi="宋体" w:cs="宋体"/>
                <w:szCs w:val="21"/>
              </w:rPr>
              <w:t>五</w:t>
            </w:r>
          </w:p>
        </w:tc>
        <w:tc>
          <w:tcPr>
            <w:tcW w:w="546" w:type="dxa"/>
            <w:vAlign w:val="center"/>
          </w:tcPr>
          <w:p>
            <w:pPr>
              <w:spacing w:line="280" w:lineRule="exact"/>
              <w:jc w:val="center"/>
              <w:rPr>
                <w:rFonts w:ascii="宋体" w:hAnsi="宋体" w:cs="宋体"/>
                <w:szCs w:val="21"/>
              </w:rPr>
            </w:pPr>
            <w:r>
              <w:rPr>
                <w:rFonts w:hint="eastAsia" w:ascii="宋体" w:hAnsi="宋体" w:cs="宋体"/>
                <w:szCs w:val="21"/>
              </w:rPr>
              <w:t>六</w:t>
            </w:r>
          </w:p>
        </w:tc>
        <w:tc>
          <w:tcPr>
            <w:tcW w:w="573" w:type="dxa"/>
            <w:vAlign w:val="center"/>
          </w:tcPr>
          <w:p>
            <w:pPr>
              <w:spacing w:line="280" w:lineRule="exact"/>
              <w:jc w:val="center"/>
              <w:rPr>
                <w:rFonts w:ascii="宋体" w:hAnsi="宋体" w:cs="宋体"/>
                <w:szCs w:val="21"/>
              </w:rPr>
            </w:pPr>
            <w:r>
              <w:rPr>
                <w:rFonts w:hint="eastAsia" w:ascii="宋体" w:hAnsi="宋体" w:cs="宋体"/>
                <w:szCs w:val="21"/>
              </w:rPr>
              <w:t>七</w:t>
            </w:r>
          </w:p>
        </w:tc>
        <w:tc>
          <w:tcPr>
            <w:tcW w:w="550" w:type="dxa"/>
            <w:vAlign w:val="center"/>
          </w:tcPr>
          <w:p>
            <w:pPr>
              <w:spacing w:line="280" w:lineRule="exact"/>
              <w:jc w:val="center"/>
              <w:rPr>
                <w:rFonts w:ascii="宋体" w:hAnsi="宋体" w:cs="宋体"/>
                <w:szCs w:val="21"/>
              </w:rPr>
            </w:pPr>
            <w:r>
              <w:rPr>
                <w:rFonts w:hint="eastAsia" w:ascii="宋体" w:hAnsi="宋体" w:cs="宋体"/>
                <w:szCs w:val="21"/>
              </w:rPr>
              <w:t>八</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tblHeader/>
          <w:jc w:val="center"/>
        </w:trPr>
        <w:tc>
          <w:tcPr>
            <w:tcW w:w="542" w:type="dxa"/>
            <w:vMerge w:val="continue"/>
            <w:tcBorders>
              <w:right w:val="single" w:color="auto" w:sz="4" w:space="0"/>
            </w:tcBorders>
            <w:vAlign w:val="center"/>
          </w:tcPr>
          <w:p>
            <w:pPr>
              <w:spacing w:line="280" w:lineRule="exact"/>
              <w:jc w:val="center"/>
              <w:rPr>
                <w:rFonts w:ascii="宋体" w:hAnsi="宋体" w:cs="宋体"/>
                <w:szCs w:val="21"/>
              </w:rPr>
            </w:pPr>
          </w:p>
        </w:tc>
        <w:tc>
          <w:tcPr>
            <w:tcW w:w="1134" w:type="dxa"/>
            <w:vMerge w:val="continue"/>
            <w:tcBorders>
              <w:left w:val="single" w:color="auto" w:sz="4" w:space="0"/>
            </w:tcBorders>
            <w:vAlign w:val="center"/>
          </w:tcPr>
          <w:p>
            <w:pPr>
              <w:spacing w:line="280" w:lineRule="exact"/>
              <w:jc w:val="center"/>
              <w:rPr>
                <w:rFonts w:ascii="宋体" w:hAnsi="宋体" w:cs="宋体"/>
                <w:szCs w:val="21"/>
              </w:rPr>
            </w:pPr>
          </w:p>
        </w:tc>
        <w:tc>
          <w:tcPr>
            <w:tcW w:w="2057" w:type="dxa"/>
            <w:vMerge w:val="continue"/>
            <w:vAlign w:val="center"/>
          </w:tcPr>
          <w:p>
            <w:pPr>
              <w:spacing w:line="280" w:lineRule="exact"/>
              <w:jc w:val="center"/>
              <w:rPr>
                <w:rFonts w:ascii="宋体" w:hAnsi="宋体" w:cs="宋体"/>
                <w:szCs w:val="21"/>
              </w:rPr>
            </w:pPr>
          </w:p>
        </w:tc>
        <w:tc>
          <w:tcPr>
            <w:tcW w:w="399" w:type="dxa"/>
            <w:tcBorders>
              <w:top w:val="single" w:color="auto" w:sz="4" w:space="0"/>
              <w:right w:val="single" w:color="auto" w:sz="4" w:space="0"/>
            </w:tcBorders>
            <w:vAlign w:val="center"/>
          </w:tcPr>
          <w:p>
            <w:pPr>
              <w:spacing w:line="280" w:lineRule="exact"/>
              <w:jc w:val="center"/>
              <w:rPr>
                <w:rFonts w:ascii="宋体" w:hAnsi="宋体" w:cs="宋体"/>
                <w:szCs w:val="21"/>
              </w:rPr>
            </w:pPr>
            <w:r>
              <w:rPr>
                <w:rFonts w:hint="eastAsia" w:ascii="宋体" w:hAnsi="宋体" w:cs="宋体"/>
                <w:szCs w:val="21"/>
              </w:rPr>
              <w:t>理论</w:t>
            </w:r>
          </w:p>
        </w:tc>
        <w:tc>
          <w:tcPr>
            <w:tcW w:w="404" w:type="dxa"/>
            <w:tcBorders>
              <w:top w:val="single" w:color="auto" w:sz="4" w:space="0"/>
              <w:left w:val="single" w:color="auto" w:sz="4" w:space="0"/>
            </w:tcBorders>
            <w:vAlign w:val="center"/>
          </w:tcPr>
          <w:p>
            <w:pPr>
              <w:spacing w:line="280" w:lineRule="exact"/>
              <w:jc w:val="center"/>
              <w:rPr>
                <w:rFonts w:ascii="宋体" w:hAnsi="宋体" w:cs="宋体"/>
                <w:szCs w:val="21"/>
              </w:rPr>
            </w:pPr>
            <w:r>
              <w:rPr>
                <w:rFonts w:hint="eastAsia" w:ascii="宋体" w:hAnsi="宋体" w:cs="宋体"/>
                <w:szCs w:val="21"/>
              </w:rPr>
              <w:t>实践</w:t>
            </w:r>
          </w:p>
        </w:tc>
        <w:tc>
          <w:tcPr>
            <w:tcW w:w="699" w:type="dxa"/>
            <w:vMerge w:val="continue"/>
            <w:vAlign w:val="center"/>
          </w:tcPr>
          <w:p>
            <w:pPr>
              <w:spacing w:line="280" w:lineRule="exact"/>
              <w:jc w:val="center"/>
              <w:rPr>
                <w:rFonts w:ascii="宋体" w:hAnsi="宋体" w:cs="宋体"/>
                <w:szCs w:val="21"/>
              </w:rPr>
            </w:pPr>
          </w:p>
        </w:tc>
        <w:tc>
          <w:tcPr>
            <w:tcW w:w="601" w:type="dxa"/>
            <w:vAlign w:val="center"/>
          </w:tcPr>
          <w:p>
            <w:pPr>
              <w:spacing w:line="280" w:lineRule="exact"/>
              <w:jc w:val="center"/>
              <w:rPr>
                <w:rFonts w:ascii="宋体" w:hAnsi="宋体"/>
              </w:rPr>
            </w:pPr>
            <w:r>
              <w:rPr>
                <w:rFonts w:ascii="宋体" w:hAnsi="宋体"/>
              </w:rPr>
              <w:t>1</w:t>
            </w:r>
            <w:r>
              <w:rPr>
                <w:rFonts w:hint="eastAsia" w:ascii="宋体" w:hAnsi="宋体"/>
              </w:rPr>
              <w:t>4</w:t>
            </w:r>
          </w:p>
        </w:tc>
        <w:tc>
          <w:tcPr>
            <w:tcW w:w="540" w:type="dxa"/>
            <w:vAlign w:val="center"/>
          </w:tcPr>
          <w:p>
            <w:pPr>
              <w:spacing w:line="280" w:lineRule="exact"/>
              <w:jc w:val="center"/>
              <w:rPr>
                <w:rFonts w:ascii="宋体" w:hAnsi="宋体"/>
              </w:rPr>
            </w:pPr>
            <w:r>
              <w:rPr>
                <w:rFonts w:hint="eastAsia" w:ascii="宋体" w:hAnsi="宋体"/>
              </w:rPr>
              <w:t>16</w:t>
            </w:r>
          </w:p>
        </w:tc>
        <w:tc>
          <w:tcPr>
            <w:tcW w:w="540" w:type="dxa"/>
            <w:vAlign w:val="center"/>
          </w:tcPr>
          <w:p>
            <w:pPr>
              <w:spacing w:line="280" w:lineRule="exact"/>
              <w:jc w:val="center"/>
              <w:rPr>
                <w:rFonts w:ascii="宋体" w:hAnsi="宋体"/>
              </w:rPr>
            </w:pPr>
            <w:r>
              <w:rPr>
                <w:rFonts w:hint="eastAsia" w:ascii="宋体" w:hAnsi="宋体"/>
              </w:rPr>
              <w:t>16</w:t>
            </w:r>
          </w:p>
        </w:tc>
        <w:tc>
          <w:tcPr>
            <w:tcW w:w="540" w:type="dxa"/>
            <w:vAlign w:val="center"/>
          </w:tcPr>
          <w:p>
            <w:pPr>
              <w:spacing w:line="280" w:lineRule="exact"/>
              <w:jc w:val="center"/>
              <w:rPr>
                <w:rFonts w:ascii="宋体" w:hAnsi="宋体"/>
              </w:rPr>
            </w:pPr>
            <w:r>
              <w:rPr>
                <w:rFonts w:hint="eastAsia" w:ascii="宋体" w:hAnsi="宋体"/>
              </w:rPr>
              <w:t>16</w:t>
            </w:r>
          </w:p>
        </w:tc>
        <w:tc>
          <w:tcPr>
            <w:tcW w:w="540" w:type="dxa"/>
            <w:vAlign w:val="center"/>
          </w:tcPr>
          <w:p>
            <w:pPr>
              <w:spacing w:line="280" w:lineRule="exact"/>
              <w:jc w:val="center"/>
              <w:rPr>
                <w:rFonts w:ascii="宋体" w:hAnsi="宋体"/>
              </w:rPr>
            </w:pPr>
            <w:r>
              <w:rPr>
                <w:rFonts w:hint="eastAsia" w:ascii="宋体" w:hAnsi="宋体"/>
              </w:rPr>
              <w:t>16</w:t>
            </w:r>
          </w:p>
        </w:tc>
        <w:tc>
          <w:tcPr>
            <w:tcW w:w="546" w:type="dxa"/>
            <w:vAlign w:val="center"/>
          </w:tcPr>
          <w:p>
            <w:pPr>
              <w:spacing w:line="280" w:lineRule="exact"/>
              <w:jc w:val="center"/>
              <w:rPr>
                <w:rFonts w:ascii="宋体" w:hAnsi="宋体"/>
              </w:rPr>
            </w:pPr>
            <w:r>
              <w:rPr>
                <w:rFonts w:hint="eastAsia" w:ascii="宋体" w:hAnsi="宋体"/>
              </w:rPr>
              <w:t>16</w:t>
            </w:r>
          </w:p>
        </w:tc>
        <w:tc>
          <w:tcPr>
            <w:tcW w:w="573" w:type="dxa"/>
            <w:vAlign w:val="center"/>
          </w:tcPr>
          <w:p>
            <w:pPr>
              <w:spacing w:line="280" w:lineRule="exact"/>
              <w:jc w:val="center"/>
              <w:rPr>
                <w:rFonts w:ascii="宋体" w:hAnsi="宋体"/>
              </w:rPr>
            </w:pPr>
            <w:r>
              <w:rPr>
                <w:rFonts w:hint="eastAsia" w:ascii="宋体" w:hAnsi="宋体"/>
              </w:rPr>
              <w:t>16</w:t>
            </w:r>
          </w:p>
        </w:tc>
        <w:tc>
          <w:tcPr>
            <w:tcW w:w="550" w:type="dxa"/>
            <w:vAlign w:val="center"/>
          </w:tcPr>
          <w:p>
            <w:pPr>
              <w:spacing w:line="280" w:lineRule="exact"/>
              <w:jc w:val="center"/>
              <w:rPr>
                <w:rFonts w:ascii="宋体" w:hAnsi="宋体"/>
              </w:rPr>
            </w:pPr>
            <w:r>
              <w:rPr>
                <w:rFonts w:hint="eastAsia" w:ascii="宋体" w:hAnsi="宋体"/>
              </w:rPr>
              <w:t>16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restart"/>
            <w:tcBorders>
              <w:left w:val="single" w:color="auto" w:sz="4" w:space="0"/>
              <w:right w:val="single" w:color="auto" w:sz="4" w:space="0"/>
            </w:tcBorders>
            <w:vAlign w:val="center"/>
          </w:tcPr>
          <w:p>
            <w:pPr>
              <w:spacing w:line="280" w:lineRule="exact"/>
              <w:jc w:val="center"/>
              <w:rPr>
                <w:rFonts w:ascii="宋体" w:hAnsi="宋体"/>
                <w:sz w:val="18"/>
                <w:szCs w:val="18"/>
              </w:rPr>
            </w:pPr>
            <w:r>
              <w:rPr>
                <w:rFonts w:hint="eastAsia" w:ascii="宋体" w:hAnsi="宋体"/>
              </w:rPr>
              <w:t>学科基础课程</w:t>
            </w:r>
          </w:p>
        </w:tc>
        <w:tc>
          <w:tcPr>
            <w:tcW w:w="1134" w:type="dxa"/>
            <w:tcBorders>
              <w:left w:val="single" w:color="auto" w:sz="4" w:space="0"/>
            </w:tcBorders>
            <w:vAlign w:val="center"/>
          </w:tcPr>
          <w:p>
            <w:pPr>
              <w:spacing w:line="280" w:lineRule="exact"/>
              <w:jc w:val="center"/>
              <w:rPr>
                <w:rFonts w:ascii="宋体" w:hAnsi="宋体" w:cs="宋体"/>
                <w:sz w:val="18"/>
                <w:szCs w:val="21"/>
              </w:rPr>
            </w:pPr>
            <w:r>
              <w:rPr>
                <w:rFonts w:ascii="宋体" w:hAnsi="宋体" w:cs="宋体"/>
                <w:sz w:val="18"/>
                <w:szCs w:val="21"/>
              </w:rPr>
              <w:t>XJB08022</w:t>
            </w:r>
          </w:p>
        </w:tc>
        <w:tc>
          <w:tcPr>
            <w:tcW w:w="2057" w:type="dxa"/>
          </w:tcPr>
          <w:p>
            <w:pPr>
              <w:spacing w:line="280" w:lineRule="exact"/>
              <w:rPr>
                <w:rFonts w:ascii="宋体" w:hAnsi="宋体"/>
                <w:sz w:val="18"/>
                <w:szCs w:val="18"/>
                <w:highlight w:val="yellow"/>
              </w:rPr>
            </w:pPr>
            <w:r>
              <w:rPr>
                <w:rFonts w:hint="eastAsia" w:ascii="宋体" w:hAnsi="宋体"/>
                <w:sz w:val="18"/>
                <w:szCs w:val="18"/>
              </w:rPr>
              <w:t>学术英语Ⅰ（学科导论）</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lef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vAlign w:val="center"/>
          </w:tcPr>
          <w:p>
            <w:pPr>
              <w:spacing w:line="280" w:lineRule="exact"/>
              <w:jc w:val="center"/>
              <w:rPr>
                <w:rFonts w:ascii="宋体" w:hAnsi="宋体"/>
                <w:sz w:val="18"/>
                <w:szCs w:val="18"/>
              </w:rPr>
            </w:pPr>
            <w:r>
              <w:rPr>
                <w:rFonts w:ascii="宋体" w:hAnsi="宋体"/>
                <w:sz w:val="18"/>
                <w:szCs w:val="18"/>
              </w:rPr>
              <w:t>4</w:t>
            </w:r>
            <w:r>
              <w:rPr>
                <w:rFonts w:hint="eastAsia" w:ascii="宋体" w:hAnsi="宋体"/>
                <w:sz w:val="18"/>
                <w:szCs w:val="18"/>
              </w:rPr>
              <w:t>2</w:t>
            </w:r>
          </w:p>
        </w:tc>
        <w:tc>
          <w:tcPr>
            <w:tcW w:w="601" w:type="dxa"/>
            <w:vAlign w:val="center"/>
          </w:tcPr>
          <w:p>
            <w:pPr>
              <w:spacing w:line="280" w:lineRule="exact"/>
              <w:jc w:val="center"/>
              <w:rPr>
                <w:rFonts w:ascii="宋体" w:hAnsi="宋体"/>
                <w:sz w:val="18"/>
                <w:szCs w:val="18"/>
              </w:rPr>
            </w:pPr>
            <w:r>
              <w:rPr>
                <w:rFonts w:ascii="宋体" w:hAnsi="宋体"/>
                <w:sz w:val="18"/>
                <w:szCs w:val="18"/>
              </w:rPr>
              <w:t>3</w:t>
            </w: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tcPr>
          <w:p>
            <w:pPr>
              <w:spacing w:line="280" w:lineRule="exact"/>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8"/>
                <w:szCs w:val="18"/>
              </w:rPr>
            </w:pPr>
          </w:p>
        </w:tc>
        <w:tc>
          <w:tcPr>
            <w:tcW w:w="1134" w:type="dxa"/>
            <w:tcBorders>
              <w:left w:val="single" w:color="auto" w:sz="4" w:space="0"/>
            </w:tcBorders>
            <w:vAlign w:val="center"/>
          </w:tcPr>
          <w:p>
            <w:pPr>
              <w:spacing w:line="280" w:lineRule="exact"/>
              <w:jc w:val="center"/>
              <w:rPr>
                <w:rFonts w:ascii="宋体" w:hAnsi="宋体" w:cs="宋体"/>
                <w:sz w:val="18"/>
                <w:szCs w:val="21"/>
              </w:rPr>
            </w:pPr>
            <w:r>
              <w:rPr>
                <w:rFonts w:ascii="宋体" w:hAnsi="宋体" w:cs="宋体"/>
                <w:sz w:val="18"/>
                <w:szCs w:val="21"/>
              </w:rPr>
              <w:t>XJB</w:t>
            </w:r>
            <w:r>
              <w:rPr>
                <w:rFonts w:hint="eastAsia" w:ascii="宋体" w:hAnsi="宋体" w:cs="宋体"/>
                <w:sz w:val="18"/>
                <w:szCs w:val="21"/>
              </w:rPr>
              <w:t>08014</w:t>
            </w:r>
          </w:p>
        </w:tc>
        <w:tc>
          <w:tcPr>
            <w:tcW w:w="2057" w:type="dxa"/>
          </w:tcPr>
          <w:p>
            <w:pPr>
              <w:spacing w:line="280" w:lineRule="exact"/>
              <w:rPr>
                <w:rFonts w:ascii="宋体" w:hAnsi="宋体"/>
                <w:sz w:val="18"/>
                <w:szCs w:val="18"/>
              </w:rPr>
            </w:pPr>
            <w:r>
              <w:rPr>
                <w:rFonts w:hint="eastAsia" w:ascii="宋体" w:hAnsi="宋体"/>
                <w:sz w:val="18"/>
                <w:szCs w:val="18"/>
              </w:rPr>
              <w:t>*程序设计基础</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lef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699" w:type="dxa"/>
            <w:vAlign w:val="center"/>
          </w:tcPr>
          <w:p>
            <w:pPr>
              <w:spacing w:line="280" w:lineRule="exact"/>
              <w:jc w:val="center"/>
              <w:rPr>
                <w:rFonts w:ascii="宋体" w:hAnsi="宋体"/>
                <w:sz w:val="18"/>
                <w:szCs w:val="18"/>
              </w:rPr>
            </w:pPr>
            <w:r>
              <w:rPr>
                <w:rFonts w:hint="eastAsia" w:ascii="宋体" w:hAnsi="宋体"/>
                <w:sz w:val="18"/>
                <w:szCs w:val="18"/>
              </w:rPr>
              <w:t>56</w:t>
            </w:r>
          </w:p>
        </w:tc>
        <w:tc>
          <w:tcPr>
            <w:tcW w:w="601" w:type="dxa"/>
            <w:vAlign w:val="center"/>
          </w:tcPr>
          <w:p>
            <w:pPr>
              <w:spacing w:line="280" w:lineRule="exact"/>
              <w:jc w:val="center"/>
              <w:rPr>
                <w:rFonts w:ascii="宋体" w:hAnsi="宋体"/>
                <w:sz w:val="18"/>
                <w:szCs w:val="18"/>
              </w:rPr>
            </w:pPr>
            <w:r>
              <w:rPr>
                <w:rFonts w:hint="eastAsia" w:ascii="宋体" w:hAnsi="宋体"/>
                <w:sz w:val="18"/>
                <w:szCs w:val="18"/>
              </w:rPr>
              <w:t>4</w:t>
            </w: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tcPr>
          <w:p>
            <w:pPr>
              <w:spacing w:line="280" w:lineRule="exact"/>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8"/>
                <w:szCs w:val="18"/>
              </w:rPr>
            </w:pPr>
          </w:p>
        </w:tc>
        <w:tc>
          <w:tcPr>
            <w:tcW w:w="1134" w:type="dxa"/>
            <w:tcBorders>
              <w:left w:val="single" w:color="auto" w:sz="4" w:space="0"/>
            </w:tcBorders>
            <w:vAlign w:val="center"/>
          </w:tcPr>
          <w:p>
            <w:pPr>
              <w:spacing w:line="280" w:lineRule="exact"/>
              <w:jc w:val="center"/>
              <w:rPr>
                <w:rFonts w:ascii="宋体" w:hAnsi="宋体" w:cs="宋体"/>
                <w:sz w:val="18"/>
                <w:szCs w:val="21"/>
              </w:rPr>
            </w:pPr>
            <w:r>
              <w:rPr>
                <w:rFonts w:ascii="宋体" w:hAnsi="宋体" w:cs="宋体"/>
                <w:sz w:val="18"/>
                <w:szCs w:val="21"/>
              </w:rPr>
              <w:t>XJB08029</w:t>
            </w:r>
          </w:p>
        </w:tc>
        <w:tc>
          <w:tcPr>
            <w:tcW w:w="2057" w:type="dxa"/>
            <w:vAlign w:val="center"/>
          </w:tcPr>
          <w:p>
            <w:pPr>
              <w:spacing w:line="280" w:lineRule="exact"/>
              <w:rPr>
                <w:rFonts w:ascii="宋体" w:hAnsi="宋体"/>
                <w:sz w:val="18"/>
                <w:szCs w:val="18"/>
              </w:rPr>
            </w:pPr>
            <w:r>
              <w:rPr>
                <w:rFonts w:hint="eastAsia" w:ascii="宋体" w:hAnsi="宋体"/>
                <w:sz w:val="18"/>
                <w:szCs w:val="18"/>
              </w:rPr>
              <w:t>*数据结构</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3</w:t>
            </w:r>
          </w:p>
        </w:tc>
        <w:tc>
          <w:tcPr>
            <w:tcW w:w="404" w:type="dxa"/>
            <w:tcBorders>
              <w:left w:val="single" w:color="auto" w:sz="4" w:space="0"/>
            </w:tcBorders>
            <w:vAlign w:val="center"/>
          </w:tcPr>
          <w:p>
            <w:pPr>
              <w:spacing w:line="280" w:lineRule="exact"/>
              <w:jc w:val="center"/>
              <w:rPr>
                <w:rFonts w:ascii="宋体" w:hAnsi="宋体"/>
                <w:sz w:val="18"/>
                <w:szCs w:val="18"/>
              </w:rPr>
            </w:pPr>
            <w:r>
              <w:rPr>
                <w:rFonts w:ascii="宋体" w:hAnsi="宋体"/>
                <w:sz w:val="18"/>
                <w:szCs w:val="18"/>
              </w:rPr>
              <w:t>1</w:t>
            </w:r>
          </w:p>
        </w:tc>
        <w:tc>
          <w:tcPr>
            <w:tcW w:w="699" w:type="dxa"/>
            <w:vAlign w:val="center"/>
          </w:tcPr>
          <w:p>
            <w:pPr>
              <w:spacing w:line="280" w:lineRule="exact"/>
              <w:jc w:val="center"/>
              <w:rPr>
                <w:rFonts w:ascii="宋体" w:hAnsi="宋体"/>
                <w:sz w:val="18"/>
                <w:szCs w:val="18"/>
              </w:rPr>
            </w:pPr>
            <w:r>
              <w:rPr>
                <w:rFonts w:hint="eastAsia" w:ascii="宋体" w:hAnsi="宋体"/>
                <w:sz w:val="18"/>
                <w:szCs w:val="18"/>
              </w:rPr>
              <w:t>64</w:t>
            </w:r>
          </w:p>
        </w:tc>
        <w:tc>
          <w:tcPr>
            <w:tcW w:w="601"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r>
              <w:rPr>
                <w:rFonts w:hint="eastAsia" w:ascii="宋体" w:hAnsi="宋体"/>
                <w:sz w:val="18"/>
                <w:szCs w:val="18"/>
              </w:rPr>
              <w:t>4</w:t>
            </w: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8"/>
                <w:szCs w:val="18"/>
              </w:rPr>
            </w:pPr>
          </w:p>
        </w:tc>
        <w:tc>
          <w:tcPr>
            <w:tcW w:w="1134" w:type="dxa"/>
            <w:tcBorders>
              <w:left w:val="single" w:color="auto" w:sz="4" w:space="0"/>
            </w:tcBorders>
            <w:vAlign w:val="center"/>
          </w:tcPr>
          <w:p>
            <w:pPr>
              <w:spacing w:line="280" w:lineRule="exact"/>
              <w:jc w:val="center"/>
              <w:rPr>
                <w:rFonts w:ascii="宋体" w:hAnsi="宋体" w:cs="宋体"/>
                <w:sz w:val="18"/>
                <w:szCs w:val="21"/>
              </w:rPr>
            </w:pPr>
            <w:r>
              <w:rPr>
                <w:rFonts w:hint="eastAsia" w:ascii="宋体" w:hAnsi="宋体" w:cs="宋体"/>
                <w:sz w:val="18"/>
                <w:szCs w:val="21"/>
              </w:rPr>
              <w:t>X</w:t>
            </w:r>
            <w:r>
              <w:rPr>
                <w:rFonts w:ascii="宋体" w:hAnsi="宋体" w:cs="宋体"/>
                <w:sz w:val="18"/>
                <w:szCs w:val="21"/>
              </w:rPr>
              <w:t>JB08004</w:t>
            </w:r>
          </w:p>
        </w:tc>
        <w:tc>
          <w:tcPr>
            <w:tcW w:w="2057" w:type="dxa"/>
          </w:tcPr>
          <w:p>
            <w:pPr>
              <w:spacing w:line="280" w:lineRule="exact"/>
              <w:rPr>
                <w:rFonts w:ascii="宋体" w:hAnsi="宋体"/>
                <w:sz w:val="18"/>
                <w:szCs w:val="18"/>
              </w:rPr>
            </w:pPr>
            <w:r>
              <w:rPr>
                <w:rFonts w:hint="eastAsia" w:ascii="宋体" w:hAnsi="宋体"/>
                <w:sz w:val="18"/>
                <w:szCs w:val="18"/>
              </w:rPr>
              <w:t>*离散数学</w:t>
            </w:r>
          </w:p>
        </w:tc>
        <w:tc>
          <w:tcPr>
            <w:tcW w:w="399" w:type="dxa"/>
            <w:tcBorders>
              <w:right w:val="single" w:color="auto" w:sz="4" w:space="0"/>
            </w:tcBorders>
            <w:vAlign w:val="center"/>
          </w:tcPr>
          <w:p>
            <w:pPr>
              <w:spacing w:line="280" w:lineRule="exact"/>
              <w:jc w:val="center"/>
              <w:rPr>
                <w:rFonts w:ascii="宋体" w:hAnsi="宋体"/>
                <w:sz w:val="18"/>
                <w:szCs w:val="18"/>
              </w:rPr>
            </w:pPr>
            <w:r>
              <w:rPr>
                <w:rFonts w:ascii="宋体" w:hAnsi="宋体"/>
                <w:sz w:val="18"/>
                <w:szCs w:val="18"/>
              </w:rPr>
              <w:t>3</w:t>
            </w:r>
          </w:p>
        </w:tc>
        <w:tc>
          <w:tcPr>
            <w:tcW w:w="404" w:type="dxa"/>
            <w:tcBorders>
              <w:left w:val="single" w:color="auto" w:sz="4" w:space="0"/>
            </w:tcBorders>
            <w:vAlign w:val="center"/>
          </w:tcPr>
          <w:p>
            <w:pPr>
              <w:spacing w:line="280" w:lineRule="exact"/>
              <w:jc w:val="center"/>
              <w:rPr>
                <w:rFonts w:ascii="宋体" w:hAnsi="宋体"/>
                <w:sz w:val="18"/>
                <w:szCs w:val="18"/>
              </w:rPr>
            </w:pPr>
          </w:p>
        </w:tc>
        <w:tc>
          <w:tcPr>
            <w:tcW w:w="699" w:type="dxa"/>
            <w:vAlign w:val="center"/>
          </w:tcPr>
          <w:p>
            <w:pPr>
              <w:spacing w:line="280" w:lineRule="exact"/>
              <w:jc w:val="center"/>
              <w:rPr>
                <w:rFonts w:ascii="宋体" w:hAnsi="宋体"/>
                <w:sz w:val="18"/>
                <w:szCs w:val="18"/>
              </w:rPr>
            </w:pPr>
            <w:r>
              <w:rPr>
                <w:rFonts w:hint="eastAsia" w:ascii="宋体" w:hAnsi="宋体"/>
                <w:sz w:val="18"/>
                <w:szCs w:val="18"/>
              </w:rPr>
              <w:t>48</w:t>
            </w:r>
          </w:p>
        </w:tc>
        <w:tc>
          <w:tcPr>
            <w:tcW w:w="601"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r>
              <w:rPr>
                <w:rFonts w:ascii="宋体" w:hAnsi="宋体"/>
                <w:sz w:val="18"/>
                <w:szCs w:val="18"/>
              </w:rPr>
              <w:t>3</w:t>
            </w:r>
          </w:p>
        </w:tc>
        <w:tc>
          <w:tcPr>
            <w:tcW w:w="540" w:type="dxa"/>
          </w:tcPr>
          <w:p>
            <w:pPr>
              <w:spacing w:line="280" w:lineRule="exact"/>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8"/>
                <w:szCs w:val="18"/>
              </w:rPr>
            </w:pPr>
          </w:p>
        </w:tc>
        <w:tc>
          <w:tcPr>
            <w:tcW w:w="1134" w:type="dxa"/>
            <w:tcBorders>
              <w:left w:val="single" w:color="auto" w:sz="4" w:space="0"/>
            </w:tcBorders>
            <w:vAlign w:val="center"/>
          </w:tcPr>
          <w:p>
            <w:pPr>
              <w:spacing w:line="280" w:lineRule="exact"/>
              <w:jc w:val="center"/>
              <w:rPr>
                <w:rFonts w:ascii="宋体" w:hAnsi="宋体" w:cs="宋体"/>
                <w:sz w:val="18"/>
                <w:szCs w:val="21"/>
              </w:rPr>
            </w:pPr>
            <w:r>
              <w:rPr>
                <w:rFonts w:hint="eastAsia" w:ascii="宋体" w:hAnsi="宋体" w:cs="宋体"/>
                <w:sz w:val="18"/>
                <w:szCs w:val="21"/>
              </w:rPr>
              <w:t>X</w:t>
            </w:r>
            <w:r>
              <w:rPr>
                <w:rFonts w:ascii="宋体" w:hAnsi="宋体" w:cs="宋体"/>
                <w:sz w:val="18"/>
                <w:szCs w:val="21"/>
              </w:rPr>
              <w:t>JB08021</w:t>
            </w:r>
          </w:p>
        </w:tc>
        <w:tc>
          <w:tcPr>
            <w:tcW w:w="2057" w:type="dxa"/>
          </w:tcPr>
          <w:p>
            <w:pPr>
              <w:spacing w:line="280" w:lineRule="exact"/>
              <w:rPr>
                <w:rFonts w:ascii="宋体" w:hAnsi="宋体"/>
                <w:sz w:val="18"/>
                <w:szCs w:val="18"/>
              </w:rPr>
            </w:pPr>
            <w:r>
              <w:rPr>
                <w:rFonts w:hint="eastAsia" w:ascii="宋体" w:hAnsi="宋体"/>
                <w:sz w:val="18"/>
                <w:szCs w:val="18"/>
              </w:rPr>
              <w:t>*模拟电子技术基础</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left w:val="single" w:color="auto" w:sz="4" w:space="0"/>
            </w:tcBorders>
            <w:vAlign w:val="center"/>
          </w:tcPr>
          <w:p>
            <w:pPr>
              <w:spacing w:line="280" w:lineRule="exact"/>
              <w:jc w:val="center"/>
              <w:rPr>
                <w:rFonts w:ascii="宋体" w:hAnsi="宋体"/>
                <w:sz w:val="18"/>
                <w:szCs w:val="18"/>
              </w:rPr>
            </w:pPr>
            <w:r>
              <w:rPr>
                <w:rFonts w:ascii="宋体" w:hAnsi="宋体"/>
                <w:sz w:val="18"/>
                <w:szCs w:val="18"/>
              </w:rPr>
              <w:t>1</w:t>
            </w:r>
          </w:p>
        </w:tc>
        <w:tc>
          <w:tcPr>
            <w:tcW w:w="699" w:type="dxa"/>
            <w:vAlign w:val="center"/>
          </w:tcPr>
          <w:p>
            <w:pPr>
              <w:spacing w:line="280" w:lineRule="exact"/>
              <w:jc w:val="center"/>
              <w:rPr>
                <w:rFonts w:ascii="宋体" w:hAnsi="宋体"/>
                <w:sz w:val="18"/>
                <w:szCs w:val="18"/>
              </w:rPr>
            </w:pPr>
            <w:r>
              <w:rPr>
                <w:rFonts w:hint="eastAsia" w:ascii="宋体" w:hAnsi="宋体"/>
                <w:sz w:val="18"/>
                <w:szCs w:val="18"/>
              </w:rPr>
              <w:t>48</w:t>
            </w:r>
          </w:p>
        </w:tc>
        <w:tc>
          <w:tcPr>
            <w:tcW w:w="601"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r>
              <w:rPr>
                <w:rFonts w:hint="eastAsia" w:ascii="宋体" w:hAnsi="宋体"/>
                <w:sz w:val="18"/>
                <w:szCs w:val="18"/>
              </w:rPr>
              <w:t>3</w:t>
            </w:r>
          </w:p>
        </w:tc>
        <w:tc>
          <w:tcPr>
            <w:tcW w:w="540" w:type="dxa"/>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8"/>
                <w:szCs w:val="18"/>
              </w:rPr>
            </w:pPr>
          </w:p>
        </w:tc>
        <w:tc>
          <w:tcPr>
            <w:tcW w:w="1134" w:type="dxa"/>
            <w:tcBorders>
              <w:left w:val="single" w:color="auto" w:sz="4" w:space="0"/>
            </w:tcBorders>
            <w:vAlign w:val="center"/>
          </w:tcPr>
          <w:p>
            <w:pPr>
              <w:spacing w:line="280" w:lineRule="exact"/>
              <w:jc w:val="center"/>
              <w:rPr>
                <w:rFonts w:ascii="宋体" w:hAnsi="宋体" w:cs="宋体"/>
                <w:sz w:val="18"/>
                <w:szCs w:val="21"/>
              </w:rPr>
            </w:pPr>
            <w:r>
              <w:rPr>
                <w:rFonts w:hint="eastAsia" w:ascii="宋体" w:hAnsi="宋体" w:cs="宋体"/>
                <w:sz w:val="18"/>
                <w:szCs w:val="21"/>
              </w:rPr>
              <w:t>X</w:t>
            </w:r>
            <w:r>
              <w:rPr>
                <w:rFonts w:ascii="宋体" w:hAnsi="宋体" w:cs="宋体"/>
                <w:sz w:val="18"/>
                <w:szCs w:val="21"/>
              </w:rPr>
              <w:t>JB08020</w:t>
            </w:r>
          </w:p>
        </w:tc>
        <w:tc>
          <w:tcPr>
            <w:tcW w:w="2057" w:type="dxa"/>
          </w:tcPr>
          <w:p>
            <w:pPr>
              <w:spacing w:line="280" w:lineRule="exact"/>
              <w:rPr>
                <w:rFonts w:ascii="宋体" w:hAnsi="宋体"/>
                <w:sz w:val="18"/>
                <w:szCs w:val="18"/>
              </w:rPr>
            </w:pPr>
            <w:r>
              <w:rPr>
                <w:rFonts w:hint="eastAsia" w:ascii="宋体" w:hAnsi="宋体"/>
                <w:sz w:val="18"/>
                <w:szCs w:val="18"/>
              </w:rPr>
              <w:t>数字电路与逻辑设计</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lef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vAlign w:val="center"/>
          </w:tcPr>
          <w:p>
            <w:pPr>
              <w:spacing w:line="280" w:lineRule="exact"/>
              <w:jc w:val="center"/>
              <w:rPr>
                <w:rFonts w:ascii="宋体" w:hAnsi="宋体"/>
                <w:sz w:val="18"/>
                <w:szCs w:val="18"/>
              </w:rPr>
            </w:pPr>
            <w:r>
              <w:rPr>
                <w:rFonts w:hint="eastAsia" w:ascii="宋体" w:hAnsi="宋体"/>
                <w:sz w:val="18"/>
                <w:szCs w:val="18"/>
              </w:rPr>
              <w:t>48</w:t>
            </w:r>
          </w:p>
        </w:tc>
        <w:tc>
          <w:tcPr>
            <w:tcW w:w="601"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r>
              <w:rPr>
                <w:rFonts w:hint="eastAsia" w:ascii="宋体" w:hAnsi="宋体"/>
                <w:sz w:val="18"/>
                <w:szCs w:val="18"/>
              </w:rPr>
              <w:t>3</w:t>
            </w:r>
          </w:p>
        </w:tc>
        <w:tc>
          <w:tcPr>
            <w:tcW w:w="540" w:type="dxa"/>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8"/>
                <w:szCs w:val="18"/>
              </w:rPr>
            </w:pPr>
          </w:p>
        </w:tc>
        <w:tc>
          <w:tcPr>
            <w:tcW w:w="3191" w:type="dxa"/>
            <w:gridSpan w:val="2"/>
            <w:tcBorders>
              <w:left w:val="single" w:color="auto" w:sz="4" w:space="0"/>
              <w:bottom w:val="single" w:color="auto" w:sz="6" w:space="0"/>
            </w:tcBorders>
            <w:vAlign w:val="center"/>
          </w:tcPr>
          <w:p>
            <w:pPr>
              <w:spacing w:line="280" w:lineRule="exact"/>
              <w:jc w:val="center"/>
              <w:rPr>
                <w:rFonts w:ascii="宋体" w:hAnsi="宋体" w:cs="宋体"/>
                <w:b/>
                <w:sz w:val="18"/>
                <w:szCs w:val="21"/>
              </w:rPr>
            </w:pPr>
            <w:r>
              <w:rPr>
                <w:rFonts w:hint="eastAsia" w:ascii="宋体" w:hAnsi="宋体" w:cs="宋体"/>
                <w:b/>
                <w:sz w:val="18"/>
                <w:szCs w:val="21"/>
              </w:rPr>
              <w:t>小 计</w:t>
            </w:r>
          </w:p>
        </w:tc>
        <w:tc>
          <w:tcPr>
            <w:tcW w:w="399" w:type="dxa"/>
            <w:tcBorders>
              <w:bottom w:val="single" w:color="auto" w:sz="6" w:space="0"/>
              <w:right w:val="single" w:color="auto" w:sz="4" w:space="0"/>
            </w:tcBorders>
            <w:vAlign w:val="center"/>
          </w:tcPr>
          <w:p>
            <w:pPr>
              <w:spacing w:line="280" w:lineRule="exact"/>
              <w:jc w:val="center"/>
              <w:rPr>
                <w:rFonts w:ascii="宋体" w:hAnsi="宋体"/>
                <w:b/>
                <w:sz w:val="18"/>
                <w:szCs w:val="18"/>
              </w:rPr>
            </w:pPr>
            <w:r>
              <w:rPr>
                <w:rFonts w:hint="eastAsia" w:ascii="宋体" w:hAnsi="宋体"/>
                <w:b/>
                <w:sz w:val="18"/>
                <w:szCs w:val="18"/>
              </w:rPr>
              <w:t>14</w:t>
            </w:r>
          </w:p>
        </w:tc>
        <w:tc>
          <w:tcPr>
            <w:tcW w:w="404" w:type="dxa"/>
            <w:tcBorders>
              <w:left w:val="single" w:color="auto" w:sz="4" w:space="0"/>
              <w:bottom w:val="single" w:color="auto" w:sz="6" w:space="0"/>
            </w:tcBorders>
            <w:vAlign w:val="center"/>
          </w:tcPr>
          <w:p>
            <w:pPr>
              <w:spacing w:line="280" w:lineRule="exact"/>
              <w:jc w:val="center"/>
              <w:rPr>
                <w:rFonts w:ascii="宋体" w:hAnsi="宋体"/>
                <w:b/>
                <w:sz w:val="18"/>
                <w:szCs w:val="18"/>
              </w:rPr>
            </w:pPr>
            <w:r>
              <w:rPr>
                <w:rFonts w:hint="eastAsia" w:ascii="宋体" w:hAnsi="宋体"/>
                <w:b/>
                <w:sz w:val="18"/>
                <w:szCs w:val="18"/>
              </w:rPr>
              <w:t>6</w:t>
            </w:r>
          </w:p>
        </w:tc>
        <w:tc>
          <w:tcPr>
            <w:tcW w:w="699" w:type="dxa"/>
            <w:tcBorders>
              <w:bottom w:val="single" w:color="auto" w:sz="6" w:space="0"/>
            </w:tcBorders>
            <w:vAlign w:val="center"/>
          </w:tcPr>
          <w:p>
            <w:pPr>
              <w:spacing w:line="280" w:lineRule="exact"/>
              <w:jc w:val="center"/>
              <w:rPr>
                <w:rFonts w:ascii="宋体" w:hAnsi="宋体"/>
                <w:b/>
                <w:sz w:val="18"/>
                <w:szCs w:val="18"/>
              </w:rPr>
            </w:pPr>
            <w:r>
              <w:rPr>
                <w:rFonts w:hint="eastAsia" w:ascii="宋体" w:hAnsi="宋体"/>
                <w:b/>
                <w:sz w:val="18"/>
                <w:szCs w:val="18"/>
              </w:rPr>
              <w:t>306</w:t>
            </w:r>
          </w:p>
        </w:tc>
        <w:tc>
          <w:tcPr>
            <w:tcW w:w="601" w:type="dxa"/>
            <w:tcBorders>
              <w:bottom w:val="single" w:color="auto" w:sz="6" w:space="0"/>
            </w:tcBorders>
            <w:vAlign w:val="center"/>
          </w:tcPr>
          <w:p>
            <w:pPr>
              <w:spacing w:line="280" w:lineRule="exact"/>
              <w:jc w:val="center"/>
              <w:rPr>
                <w:rFonts w:ascii="宋体" w:hAnsi="宋体"/>
                <w:b/>
                <w:sz w:val="18"/>
                <w:szCs w:val="18"/>
              </w:rPr>
            </w:pPr>
            <w:r>
              <w:rPr>
                <w:rFonts w:hint="eastAsia" w:ascii="宋体" w:hAnsi="宋体"/>
                <w:b/>
                <w:sz w:val="18"/>
                <w:szCs w:val="18"/>
              </w:rPr>
              <w:t>7</w:t>
            </w:r>
          </w:p>
        </w:tc>
        <w:tc>
          <w:tcPr>
            <w:tcW w:w="540" w:type="dxa"/>
            <w:tcBorders>
              <w:bottom w:val="single" w:color="auto" w:sz="6" w:space="0"/>
            </w:tcBorders>
            <w:vAlign w:val="center"/>
          </w:tcPr>
          <w:p>
            <w:pPr>
              <w:spacing w:line="280" w:lineRule="exact"/>
              <w:jc w:val="center"/>
              <w:rPr>
                <w:rFonts w:ascii="宋体" w:hAnsi="宋体"/>
                <w:b/>
                <w:sz w:val="18"/>
                <w:szCs w:val="18"/>
              </w:rPr>
            </w:pPr>
            <w:r>
              <w:rPr>
                <w:rFonts w:hint="eastAsia" w:ascii="宋体" w:hAnsi="宋体"/>
                <w:b/>
                <w:sz w:val="18"/>
                <w:szCs w:val="18"/>
              </w:rPr>
              <w:t>4</w:t>
            </w:r>
          </w:p>
        </w:tc>
        <w:tc>
          <w:tcPr>
            <w:tcW w:w="540" w:type="dxa"/>
            <w:tcBorders>
              <w:bottom w:val="single" w:color="auto" w:sz="6" w:space="0"/>
            </w:tcBorders>
            <w:vAlign w:val="center"/>
          </w:tcPr>
          <w:p>
            <w:pPr>
              <w:spacing w:line="280" w:lineRule="exact"/>
              <w:jc w:val="center"/>
              <w:rPr>
                <w:rFonts w:ascii="宋体" w:hAnsi="宋体"/>
                <w:b/>
                <w:sz w:val="18"/>
                <w:szCs w:val="18"/>
              </w:rPr>
            </w:pPr>
            <w:r>
              <w:rPr>
                <w:rFonts w:hint="eastAsia" w:ascii="宋体" w:hAnsi="宋体"/>
                <w:b/>
                <w:sz w:val="18"/>
                <w:szCs w:val="18"/>
              </w:rPr>
              <w:t>9</w:t>
            </w:r>
          </w:p>
        </w:tc>
        <w:tc>
          <w:tcPr>
            <w:tcW w:w="540" w:type="dxa"/>
            <w:tcBorders>
              <w:bottom w:val="single" w:color="auto" w:sz="6" w:space="0"/>
            </w:tcBorders>
            <w:vAlign w:val="center"/>
          </w:tcPr>
          <w:p>
            <w:pPr>
              <w:spacing w:line="280" w:lineRule="exact"/>
              <w:jc w:val="center"/>
              <w:rPr>
                <w:rFonts w:ascii="宋体" w:hAnsi="宋体"/>
                <w:b/>
                <w:sz w:val="18"/>
                <w:szCs w:val="18"/>
              </w:rPr>
            </w:pPr>
            <w:r>
              <w:rPr>
                <w:rFonts w:hint="eastAsia" w:ascii="宋体" w:hAnsi="宋体"/>
                <w:b/>
                <w:sz w:val="18"/>
                <w:szCs w:val="18"/>
              </w:rPr>
              <w:t>－</w:t>
            </w:r>
          </w:p>
        </w:tc>
        <w:tc>
          <w:tcPr>
            <w:tcW w:w="540" w:type="dxa"/>
            <w:tcBorders>
              <w:bottom w:val="single" w:color="auto" w:sz="6" w:space="0"/>
            </w:tcBorders>
            <w:vAlign w:val="center"/>
          </w:tcPr>
          <w:p>
            <w:pPr>
              <w:spacing w:line="280" w:lineRule="exact"/>
              <w:jc w:val="center"/>
              <w:rPr>
                <w:rFonts w:ascii="宋体" w:hAnsi="宋体"/>
                <w:b/>
                <w:sz w:val="18"/>
                <w:szCs w:val="18"/>
              </w:rPr>
            </w:pPr>
            <w:r>
              <w:rPr>
                <w:rFonts w:hint="eastAsia" w:ascii="宋体" w:hAnsi="宋体"/>
                <w:b/>
                <w:sz w:val="18"/>
                <w:szCs w:val="18"/>
              </w:rPr>
              <w:t>－</w:t>
            </w:r>
          </w:p>
        </w:tc>
        <w:tc>
          <w:tcPr>
            <w:tcW w:w="546" w:type="dxa"/>
            <w:tcBorders>
              <w:bottom w:val="single" w:color="auto" w:sz="6" w:space="0"/>
            </w:tcBorders>
            <w:vAlign w:val="center"/>
          </w:tcPr>
          <w:p>
            <w:pPr>
              <w:spacing w:line="280" w:lineRule="exact"/>
              <w:jc w:val="center"/>
              <w:rPr>
                <w:rFonts w:ascii="宋体" w:hAnsi="宋体"/>
                <w:b/>
                <w:sz w:val="18"/>
                <w:szCs w:val="18"/>
              </w:rPr>
            </w:pPr>
            <w:r>
              <w:rPr>
                <w:rFonts w:hint="eastAsia" w:ascii="宋体" w:hAnsi="宋体"/>
                <w:b/>
                <w:sz w:val="18"/>
                <w:szCs w:val="18"/>
              </w:rPr>
              <w:t>－</w:t>
            </w:r>
          </w:p>
        </w:tc>
        <w:tc>
          <w:tcPr>
            <w:tcW w:w="573" w:type="dxa"/>
            <w:tcBorders>
              <w:bottom w:val="single" w:color="auto" w:sz="6" w:space="0"/>
            </w:tcBorders>
            <w:vAlign w:val="center"/>
          </w:tcPr>
          <w:p>
            <w:pPr>
              <w:spacing w:line="280" w:lineRule="exact"/>
              <w:jc w:val="center"/>
              <w:rPr>
                <w:rFonts w:ascii="宋体" w:hAnsi="宋体"/>
                <w:b/>
                <w:sz w:val="18"/>
                <w:szCs w:val="18"/>
              </w:rPr>
            </w:pPr>
            <w:r>
              <w:rPr>
                <w:rFonts w:hint="eastAsia" w:ascii="宋体" w:hAnsi="宋体"/>
                <w:b/>
                <w:sz w:val="18"/>
                <w:szCs w:val="18"/>
              </w:rPr>
              <w:t>－</w:t>
            </w:r>
          </w:p>
        </w:tc>
        <w:tc>
          <w:tcPr>
            <w:tcW w:w="550" w:type="dxa"/>
            <w:tcBorders>
              <w:bottom w:val="single" w:color="auto" w:sz="6" w:space="0"/>
            </w:tcBorders>
            <w:vAlign w:val="center"/>
          </w:tcPr>
          <w:p>
            <w:pPr>
              <w:spacing w:line="280" w:lineRule="exact"/>
              <w:jc w:val="center"/>
              <w:rPr>
                <w:rFonts w:ascii="宋体" w:hAnsi="宋体"/>
                <w:b/>
                <w:sz w:val="18"/>
                <w:szCs w:val="18"/>
              </w:rPr>
            </w:pPr>
            <w:r>
              <w:rPr>
                <w:rFonts w:hint="eastAsia" w:ascii="宋体" w:hAnsi="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restart"/>
            <w:tcBorders>
              <w:left w:val="single" w:color="auto" w:sz="4" w:space="0"/>
              <w:right w:val="single" w:color="auto" w:sz="4" w:space="0"/>
            </w:tcBorders>
            <w:vAlign w:val="center"/>
          </w:tcPr>
          <w:p>
            <w:pPr>
              <w:spacing w:line="280" w:lineRule="exact"/>
              <w:rPr>
                <w:rFonts w:ascii="宋体" w:hAnsi="宋体"/>
                <w:color w:val="FF0000"/>
              </w:rPr>
            </w:pPr>
            <w:r>
              <w:rPr>
                <w:rFonts w:hint="eastAsia" w:ascii="宋体" w:hAnsi="宋体"/>
                <w:color w:val="000000" w:themeColor="text1"/>
                <w14:textFill>
                  <w14:solidFill>
                    <w14:schemeClr w14:val="tx1"/>
                  </w14:solidFill>
                </w14:textFill>
              </w:rPr>
              <w:t>专业必修课程</w:t>
            </w:r>
            <w:r>
              <w:rPr>
                <w:rFonts w:hint="eastAsia" w:ascii="宋体" w:hAnsi="宋体"/>
                <w:color w:val="FF0000"/>
              </w:rPr>
              <w:t xml:space="preserve">   </w:t>
            </w:r>
          </w:p>
        </w:tc>
        <w:tc>
          <w:tcPr>
            <w:tcW w:w="1134" w:type="dxa"/>
            <w:tcBorders>
              <w:top w:val="single" w:color="auto" w:sz="6" w:space="0"/>
              <w:left w:val="single" w:color="auto" w:sz="4" w:space="0"/>
              <w:bottom w:val="single" w:color="auto" w:sz="6" w:space="0"/>
            </w:tcBorders>
            <w:vAlign w:val="center"/>
          </w:tcPr>
          <w:p>
            <w:pPr>
              <w:spacing w:line="280" w:lineRule="exact"/>
              <w:jc w:val="center"/>
              <w:rPr>
                <w:rFonts w:ascii="宋体" w:hAnsi="宋体" w:cs="宋体"/>
                <w:sz w:val="18"/>
                <w:szCs w:val="21"/>
              </w:rPr>
            </w:pPr>
            <w:r>
              <w:rPr>
                <w:rFonts w:ascii="宋体" w:hAnsi="宋体" w:cs="宋体"/>
                <w:sz w:val="18"/>
                <w:szCs w:val="21"/>
              </w:rPr>
              <w:t>ZYB08032</w:t>
            </w:r>
          </w:p>
        </w:tc>
        <w:tc>
          <w:tcPr>
            <w:tcW w:w="2057" w:type="dxa"/>
            <w:tcBorders>
              <w:top w:val="single" w:color="auto" w:sz="6" w:space="0"/>
              <w:bottom w:val="single" w:color="auto" w:sz="6" w:space="0"/>
            </w:tcBorders>
            <w:vAlign w:val="center"/>
          </w:tcPr>
          <w:p>
            <w:pPr>
              <w:spacing w:line="280" w:lineRule="exact"/>
              <w:rPr>
                <w:rFonts w:ascii="宋体" w:hAnsi="宋体"/>
                <w:sz w:val="18"/>
                <w:szCs w:val="18"/>
              </w:rPr>
            </w:pPr>
            <w:r>
              <w:rPr>
                <w:rFonts w:hint="eastAsia" w:ascii="宋体" w:hAnsi="宋体"/>
                <w:sz w:val="18"/>
                <w:szCs w:val="18"/>
              </w:rPr>
              <w:t>*JAVA对象程序设计</w:t>
            </w:r>
          </w:p>
        </w:tc>
        <w:tc>
          <w:tcPr>
            <w:tcW w:w="399" w:type="dxa"/>
            <w:tcBorders>
              <w:top w:val="single" w:color="auto" w:sz="6" w:space="0"/>
              <w:bottom w:val="single" w:color="auto" w:sz="6" w:space="0"/>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top w:val="single" w:color="auto" w:sz="6" w:space="0"/>
              <w:left w:val="single" w:color="auto" w:sz="4" w:space="0"/>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699" w:type="dxa"/>
            <w:tcBorders>
              <w:top w:val="single" w:color="auto" w:sz="6" w:space="0"/>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64</w:t>
            </w:r>
          </w:p>
        </w:tc>
        <w:tc>
          <w:tcPr>
            <w:tcW w:w="601"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4</w:t>
            </w: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6"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73"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50" w:type="dxa"/>
            <w:tcBorders>
              <w:top w:val="single" w:color="auto" w:sz="6" w:space="0"/>
              <w:bottom w:val="single" w:color="auto" w:sz="6" w:space="0"/>
            </w:tcBorders>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rPr>
            </w:pPr>
          </w:p>
        </w:tc>
        <w:tc>
          <w:tcPr>
            <w:tcW w:w="1134" w:type="dxa"/>
            <w:tcBorders>
              <w:top w:val="single" w:color="auto" w:sz="6" w:space="0"/>
              <w:left w:val="single" w:color="auto" w:sz="4" w:space="0"/>
              <w:bottom w:val="single" w:color="auto" w:sz="6" w:space="0"/>
            </w:tcBorders>
            <w:vAlign w:val="center"/>
          </w:tcPr>
          <w:p>
            <w:pPr>
              <w:spacing w:line="280" w:lineRule="exact"/>
              <w:jc w:val="center"/>
              <w:rPr>
                <w:rFonts w:ascii="宋体" w:hAnsi="宋体" w:cs="宋体"/>
                <w:sz w:val="18"/>
                <w:szCs w:val="21"/>
              </w:rPr>
            </w:pPr>
            <w:r>
              <w:rPr>
                <w:rFonts w:hint="eastAsia" w:ascii="宋体" w:hAnsi="宋体" w:cs="宋体"/>
                <w:sz w:val="18"/>
                <w:szCs w:val="21"/>
              </w:rPr>
              <w:t>Z</w:t>
            </w:r>
            <w:r>
              <w:rPr>
                <w:rFonts w:ascii="宋体" w:hAnsi="宋体" w:cs="宋体"/>
                <w:sz w:val="18"/>
                <w:szCs w:val="21"/>
              </w:rPr>
              <w:t>YB08005</w:t>
            </w:r>
          </w:p>
        </w:tc>
        <w:tc>
          <w:tcPr>
            <w:tcW w:w="2057" w:type="dxa"/>
            <w:tcBorders>
              <w:top w:val="single" w:color="auto" w:sz="6" w:space="0"/>
              <w:bottom w:val="single" w:color="auto" w:sz="6" w:space="0"/>
            </w:tcBorders>
            <w:vAlign w:val="center"/>
          </w:tcPr>
          <w:p>
            <w:pPr>
              <w:spacing w:line="280" w:lineRule="exact"/>
              <w:rPr>
                <w:rFonts w:ascii="宋体" w:hAnsi="宋体"/>
                <w:sz w:val="18"/>
                <w:szCs w:val="18"/>
              </w:rPr>
            </w:pPr>
            <w:r>
              <w:rPr>
                <w:rFonts w:hint="eastAsia" w:ascii="宋体" w:hAnsi="宋体"/>
                <w:sz w:val="18"/>
                <w:szCs w:val="18"/>
              </w:rPr>
              <w:t>*操作系统</w:t>
            </w:r>
          </w:p>
        </w:tc>
        <w:tc>
          <w:tcPr>
            <w:tcW w:w="399" w:type="dxa"/>
            <w:tcBorders>
              <w:top w:val="single" w:color="auto" w:sz="6" w:space="0"/>
              <w:bottom w:val="single" w:color="auto" w:sz="6" w:space="0"/>
              <w:right w:val="single" w:color="auto" w:sz="4" w:space="0"/>
            </w:tcBorders>
            <w:vAlign w:val="center"/>
          </w:tcPr>
          <w:p>
            <w:pPr>
              <w:spacing w:line="280" w:lineRule="exact"/>
              <w:jc w:val="center"/>
              <w:rPr>
                <w:rFonts w:ascii="宋体" w:hAnsi="宋体"/>
                <w:sz w:val="18"/>
                <w:szCs w:val="18"/>
              </w:rPr>
            </w:pPr>
            <w:r>
              <w:rPr>
                <w:rFonts w:ascii="宋体" w:hAnsi="宋体"/>
                <w:sz w:val="18"/>
                <w:szCs w:val="18"/>
              </w:rPr>
              <w:t>2</w:t>
            </w:r>
          </w:p>
        </w:tc>
        <w:tc>
          <w:tcPr>
            <w:tcW w:w="404" w:type="dxa"/>
            <w:tcBorders>
              <w:top w:val="single" w:color="auto" w:sz="6" w:space="0"/>
              <w:left w:val="single" w:color="auto" w:sz="4" w:space="0"/>
              <w:bottom w:val="single" w:color="auto" w:sz="6" w:space="0"/>
            </w:tcBorders>
            <w:vAlign w:val="center"/>
          </w:tcPr>
          <w:p>
            <w:pPr>
              <w:spacing w:line="280" w:lineRule="exact"/>
              <w:jc w:val="center"/>
              <w:rPr>
                <w:rFonts w:ascii="宋体" w:hAnsi="宋体"/>
                <w:sz w:val="18"/>
                <w:szCs w:val="18"/>
              </w:rPr>
            </w:pPr>
            <w:r>
              <w:rPr>
                <w:rFonts w:ascii="宋体" w:hAnsi="宋体"/>
                <w:sz w:val="18"/>
                <w:szCs w:val="18"/>
              </w:rPr>
              <w:t>1</w:t>
            </w:r>
          </w:p>
        </w:tc>
        <w:tc>
          <w:tcPr>
            <w:tcW w:w="699" w:type="dxa"/>
            <w:tcBorders>
              <w:top w:val="single" w:color="auto" w:sz="6" w:space="0"/>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48</w:t>
            </w:r>
          </w:p>
        </w:tc>
        <w:tc>
          <w:tcPr>
            <w:tcW w:w="601"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r>
              <w:rPr>
                <w:rFonts w:ascii="宋体" w:hAnsi="宋体"/>
                <w:sz w:val="18"/>
                <w:szCs w:val="18"/>
              </w:rPr>
              <w:t>3</w:t>
            </w: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6"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73"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50" w:type="dxa"/>
            <w:tcBorders>
              <w:top w:val="single" w:color="auto" w:sz="6" w:space="0"/>
              <w:bottom w:val="single" w:color="auto" w:sz="6" w:space="0"/>
            </w:tcBorders>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rPr>
            </w:pPr>
          </w:p>
        </w:tc>
        <w:tc>
          <w:tcPr>
            <w:tcW w:w="1134" w:type="dxa"/>
            <w:tcBorders>
              <w:top w:val="single" w:color="auto" w:sz="6" w:space="0"/>
              <w:left w:val="single" w:color="auto" w:sz="4" w:space="0"/>
              <w:bottom w:val="single" w:color="auto" w:sz="6" w:space="0"/>
            </w:tcBorders>
            <w:vAlign w:val="center"/>
          </w:tcPr>
          <w:p>
            <w:pPr>
              <w:spacing w:line="280" w:lineRule="exact"/>
              <w:jc w:val="center"/>
              <w:rPr>
                <w:rFonts w:ascii="宋体" w:hAnsi="宋体" w:cs="宋体"/>
                <w:sz w:val="18"/>
                <w:szCs w:val="21"/>
              </w:rPr>
            </w:pPr>
            <w:r>
              <w:rPr>
                <w:rFonts w:hint="eastAsia" w:ascii="宋体" w:hAnsi="宋体" w:cs="宋体"/>
                <w:sz w:val="18"/>
                <w:szCs w:val="21"/>
              </w:rPr>
              <w:t>Z</w:t>
            </w:r>
            <w:r>
              <w:rPr>
                <w:rFonts w:ascii="宋体" w:hAnsi="宋体" w:cs="宋体"/>
                <w:sz w:val="18"/>
                <w:szCs w:val="21"/>
              </w:rPr>
              <w:t>YB08019</w:t>
            </w:r>
          </w:p>
        </w:tc>
        <w:tc>
          <w:tcPr>
            <w:tcW w:w="2057" w:type="dxa"/>
            <w:tcBorders>
              <w:top w:val="single" w:color="auto" w:sz="6" w:space="0"/>
              <w:bottom w:val="single" w:color="auto" w:sz="6" w:space="0"/>
            </w:tcBorders>
          </w:tcPr>
          <w:p>
            <w:pPr>
              <w:spacing w:line="280" w:lineRule="exact"/>
              <w:rPr>
                <w:rFonts w:ascii="宋体" w:hAnsi="宋体"/>
                <w:sz w:val="18"/>
                <w:szCs w:val="18"/>
              </w:rPr>
            </w:pPr>
            <w:r>
              <w:rPr>
                <w:rFonts w:hint="eastAsia" w:ascii="宋体" w:hAnsi="宋体"/>
                <w:sz w:val="18"/>
                <w:szCs w:val="18"/>
              </w:rPr>
              <w:t>*计算机网络</w:t>
            </w:r>
          </w:p>
        </w:tc>
        <w:tc>
          <w:tcPr>
            <w:tcW w:w="399" w:type="dxa"/>
            <w:tcBorders>
              <w:top w:val="single" w:color="auto" w:sz="6" w:space="0"/>
              <w:bottom w:val="single" w:color="auto" w:sz="6" w:space="0"/>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top w:val="single" w:color="auto" w:sz="6" w:space="0"/>
              <w:left w:val="single" w:color="auto" w:sz="4" w:space="0"/>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tcBorders>
              <w:top w:val="single" w:color="auto" w:sz="6" w:space="0"/>
              <w:bottom w:val="single" w:color="auto" w:sz="6" w:space="0"/>
            </w:tcBorders>
            <w:vAlign w:val="center"/>
          </w:tcPr>
          <w:p>
            <w:pPr>
              <w:spacing w:line="280" w:lineRule="exact"/>
              <w:jc w:val="center"/>
              <w:rPr>
                <w:rFonts w:ascii="宋体" w:hAnsi="宋体"/>
                <w:sz w:val="18"/>
                <w:szCs w:val="18"/>
              </w:rPr>
            </w:pPr>
            <w:r>
              <w:rPr>
                <w:rFonts w:ascii="宋体" w:hAnsi="宋体"/>
                <w:sz w:val="18"/>
                <w:szCs w:val="18"/>
              </w:rPr>
              <w:t>48</w:t>
            </w:r>
          </w:p>
        </w:tc>
        <w:tc>
          <w:tcPr>
            <w:tcW w:w="601"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3</w:t>
            </w: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6"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73"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50" w:type="dxa"/>
            <w:tcBorders>
              <w:top w:val="single" w:color="auto" w:sz="6" w:space="0"/>
              <w:bottom w:val="single" w:color="auto" w:sz="6" w:space="0"/>
            </w:tcBorders>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8"/>
                <w:szCs w:val="18"/>
              </w:rPr>
            </w:pPr>
          </w:p>
        </w:tc>
        <w:tc>
          <w:tcPr>
            <w:tcW w:w="1134" w:type="dxa"/>
            <w:tcBorders>
              <w:top w:val="single" w:color="auto" w:sz="6" w:space="0"/>
              <w:left w:val="single" w:color="auto" w:sz="4" w:space="0"/>
            </w:tcBorders>
            <w:vAlign w:val="center"/>
          </w:tcPr>
          <w:p>
            <w:pPr>
              <w:spacing w:line="280" w:lineRule="exact"/>
              <w:jc w:val="center"/>
              <w:rPr>
                <w:rFonts w:ascii="宋体" w:hAnsi="宋体" w:cs="宋体"/>
                <w:sz w:val="18"/>
                <w:szCs w:val="21"/>
              </w:rPr>
            </w:pPr>
            <w:r>
              <w:rPr>
                <w:rFonts w:hint="eastAsia" w:ascii="宋体" w:hAnsi="宋体" w:cs="宋体"/>
                <w:sz w:val="18"/>
                <w:szCs w:val="21"/>
              </w:rPr>
              <w:t>Z</w:t>
            </w:r>
            <w:r>
              <w:rPr>
                <w:rFonts w:ascii="宋体" w:hAnsi="宋体" w:cs="宋体"/>
                <w:sz w:val="18"/>
                <w:szCs w:val="21"/>
              </w:rPr>
              <w:t>YB08002</w:t>
            </w:r>
          </w:p>
        </w:tc>
        <w:tc>
          <w:tcPr>
            <w:tcW w:w="2057" w:type="dxa"/>
            <w:tcBorders>
              <w:top w:val="single" w:color="auto" w:sz="6" w:space="0"/>
            </w:tcBorders>
            <w:vAlign w:val="center"/>
          </w:tcPr>
          <w:p>
            <w:pPr>
              <w:spacing w:line="280" w:lineRule="exact"/>
              <w:rPr>
                <w:rFonts w:ascii="宋体" w:hAnsi="宋体"/>
                <w:sz w:val="18"/>
                <w:szCs w:val="18"/>
              </w:rPr>
            </w:pPr>
            <w:r>
              <w:rPr>
                <w:rFonts w:hint="eastAsia" w:ascii="宋体" w:hAnsi="宋体"/>
                <w:sz w:val="18"/>
                <w:szCs w:val="18"/>
              </w:rPr>
              <w:t>*数据库原理及应用</w:t>
            </w:r>
          </w:p>
        </w:tc>
        <w:tc>
          <w:tcPr>
            <w:tcW w:w="399" w:type="dxa"/>
            <w:tcBorders>
              <w:top w:val="single" w:color="auto" w:sz="6" w:space="0"/>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top w:val="single" w:color="auto" w:sz="6" w:space="0"/>
              <w:left w:val="single" w:color="auto" w:sz="4" w:space="0"/>
            </w:tcBorders>
            <w:vAlign w:val="center"/>
          </w:tcPr>
          <w:p>
            <w:pPr>
              <w:spacing w:line="280" w:lineRule="exact"/>
              <w:jc w:val="center"/>
              <w:rPr>
                <w:rFonts w:ascii="宋体" w:hAnsi="宋体"/>
                <w:sz w:val="18"/>
                <w:szCs w:val="18"/>
              </w:rPr>
            </w:pPr>
            <w:r>
              <w:rPr>
                <w:rFonts w:ascii="宋体" w:hAnsi="宋体"/>
                <w:sz w:val="18"/>
                <w:szCs w:val="18"/>
              </w:rPr>
              <w:t>1</w:t>
            </w:r>
          </w:p>
        </w:tc>
        <w:tc>
          <w:tcPr>
            <w:tcW w:w="699" w:type="dxa"/>
            <w:tcBorders>
              <w:top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48</w:t>
            </w:r>
          </w:p>
        </w:tc>
        <w:tc>
          <w:tcPr>
            <w:tcW w:w="601" w:type="dxa"/>
            <w:tcBorders>
              <w:top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3</w:t>
            </w:r>
          </w:p>
        </w:tc>
        <w:tc>
          <w:tcPr>
            <w:tcW w:w="540" w:type="dxa"/>
            <w:tcBorders>
              <w:top w:val="single" w:color="auto" w:sz="6" w:space="0"/>
            </w:tcBorders>
            <w:vAlign w:val="center"/>
          </w:tcPr>
          <w:p>
            <w:pPr>
              <w:spacing w:line="280" w:lineRule="exact"/>
              <w:jc w:val="center"/>
              <w:rPr>
                <w:rFonts w:ascii="宋体" w:hAnsi="宋体"/>
                <w:sz w:val="18"/>
                <w:szCs w:val="18"/>
              </w:rPr>
            </w:pPr>
          </w:p>
        </w:tc>
        <w:tc>
          <w:tcPr>
            <w:tcW w:w="546" w:type="dxa"/>
            <w:tcBorders>
              <w:top w:val="single" w:color="auto" w:sz="6" w:space="0"/>
            </w:tcBorders>
            <w:vAlign w:val="center"/>
          </w:tcPr>
          <w:p>
            <w:pPr>
              <w:spacing w:line="280" w:lineRule="exact"/>
              <w:jc w:val="center"/>
              <w:rPr>
                <w:rFonts w:ascii="宋体" w:hAnsi="宋体"/>
                <w:sz w:val="18"/>
                <w:szCs w:val="18"/>
              </w:rPr>
            </w:pPr>
          </w:p>
        </w:tc>
        <w:tc>
          <w:tcPr>
            <w:tcW w:w="573" w:type="dxa"/>
            <w:tcBorders>
              <w:top w:val="single" w:color="auto" w:sz="6" w:space="0"/>
            </w:tcBorders>
            <w:vAlign w:val="center"/>
          </w:tcPr>
          <w:p>
            <w:pPr>
              <w:spacing w:line="280" w:lineRule="exact"/>
              <w:jc w:val="center"/>
              <w:rPr>
                <w:rFonts w:ascii="宋体" w:hAnsi="宋体"/>
                <w:sz w:val="18"/>
                <w:szCs w:val="18"/>
              </w:rPr>
            </w:pPr>
          </w:p>
        </w:tc>
        <w:tc>
          <w:tcPr>
            <w:tcW w:w="550" w:type="dxa"/>
            <w:tcBorders>
              <w:top w:val="single" w:color="auto" w:sz="6" w:space="0"/>
            </w:tcBorders>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jc w:val="center"/>
              <w:rPr>
                <w:rFonts w:ascii="宋体" w:hAnsi="宋体" w:cs="宋体"/>
                <w:sz w:val="18"/>
                <w:szCs w:val="21"/>
              </w:rPr>
            </w:pPr>
            <w:r>
              <w:rPr>
                <w:rFonts w:hint="eastAsia" w:ascii="宋体" w:hAnsi="宋体" w:cs="宋体"/>
                <w:sz w:val="18"/>
                <w:szCs w:val="21"/>
              </w:rPr>
              <w:t>ZYB08043</w:t>
            </w:r>
          </w:p>
        </w:tc>
        <w:tc>
          <w:tcPr>
            <w:tcW w:w="2057" w:type="dxa"/>
            <w:tcBorders>
              <w:bottom w:val="single" w:color="auto" w:sz="6" w:space="0"/>
            </w:tcBorders>
            <w:vAlign w:val="center"/>
          </w:tcPr>
          <w:p>
            <w:pPr>
              <w:spacing w:line="280" w:lineRule="exact"/>
              <w:rPr>
                <w:rFonts w:ascii="宋体" w:hAnsi="宋体" w:cs="宋体"/>
                <w:sz w:val="18"/>
                <w:szCs w:val="21"/>
              </w:rPr>
            </w:pPr>
            <w:r>
              <w:rPr>
                <w:rFonts w:hint="eastAsia" w:ascii="宋体" w:hAnsi="宋体" w:cs="宋体"/>
                <w:sz w:val="18"/>
                <w:szCs w:val="21"/>
              </w:rPr>
              <w:t>*计算机原理</w:t>
            </w:r>
          </w:p>
        </w:tc>
        <w:tc>
          <w:tcPr>
            <w:tcW w:w="399" w:type="dxa"/>
            <w:tcBorders>
              <w:bottom w:val="single" w:color="auto" w:sz="6" w:space="0"/>
              <w:right w:val="single" w:color="auto" w:sz="4" w:space="0"/>
            </w:tcBorders>
            <w:vAlign w:val="center"/>
          </w:tcPr>
          <w:p>
            <w:pPr>
              <w:spacing w:line="280" w:lineRule="exact"/>
              <w:jc w:val="center"/>
              <w:rPr>
                <w:rFonts w:ascii="宋体" w:hAnsi="宋体"/>
                <w:sz w:val="18"/>
                <w:szCs w:val="18"/>
              </w:rPr>
            </w:pPr>
            <w:r>
              <w:rPr>
                <w:rFonts w:ascii="宋体" w:hAnsi="宋体"/>
                <w:sz w:val="18"/>
                <w:szCs w:val="18"/>
              </w:rPr>
              <w:t>2</w:t>
            </w:r>
          </w:p>
        </w:tc>
        <w:tc>
          <w:tcPr>
            <w:tcW w:w="404" w:type="dxa"/>
            <w:tcBorders>
              <w:left w:val="single" w:color="auto" w:sz="4" w:space="0"/>
              <w:bottom w:val="single" w:color="auto" w:sz="6" w:space="0"/>
            </w:tcBorders>
            <w:vAlign w:val="center"/>
          </w:tcPr>
          <w:p>
            <w:pPr>
              <w:spacing w:line="280" w:lineRule="exact"/>
              <w:jc w:val="center"/>
              <w:rPr>
                <w:rFonts w:ascii="宋体" w:hAnsi="宋体"/>
                <w:sz w:val="18"/>
                <w:szCs w:val="18"/>
              </w:rPr>
            </w:pPr>
            <w:r>
              <w:rPr>
                <w:rFonts w:ascii="宋体" w:hAnsi="宋体"/>
                <w:sz w:val="18"/>
                <w:szCs w:val="18"/>
              </w:rPr>
              <w:t>1</w:t>
            </w:r>
          </w:p>
        </w:tc>
        <w:tc>
          <w:tcPr>
            <w:tcW w:w="699" w:type="dxa"/>
            <w:tcBorders>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48</w:t>
            </w:r>
          </w:p>
        </w:tc>
        <w:tc>
          <w:tcPr>
            <w:tcW w:w="601" w:type="dxa"/>
            <w:tcBorders>
              <w:bottom w:val="single" w:color="auto" w:sz="6" w:space="0"/>
            </w:tcBorders>
            <w:vAlign w:val="center"/>
          </w:tcPr>
          <w:p>
            <w:pPr>
              <w:spacing w:line="280" w:lineRule="exact"/>
              <w:jc w:val="center"/>
              <w:rPr>
                <w:rFonts w:ascii="宋体" w:hAnsi="宋体"/>
                <w:sz w:val="18"/>
                <w:szCs w:val="18"/>
              </w:rPr>
            </w:pPr>
          </w:p>
        </w:tc>
        <w:tc>
          <w:tcPr>
            <w:tcW w:w="540" w:type="dxa"/>
            <w:tcBorders>
              <w:bottom w:val="single" w:color="auto" w:sz="6" w:space="0"/>
            </w:tcBorders>
            <w:vAlign w:val="center"/>
          </w:tcPr>
          <w:p>
            <w:pPr>
              <w:spacing w:line="280" w:lineRule="exact"/>
              <w:jc w:val="center"/>
              <w:rPr>
                <w:rFonts w:ascii="宋体" w:hAnsi="宋体"/>
                <w:sz w:val="18"/>
                <w:szCs w:val="18"/>
              </w:rPr>
            </w:pPr>
          </w:p>
        </w:tc>
        <w:tc>
          <w:tcPr>
            <w:tcW w:w="540" w:type="dxa"/>
            <w:tcBorders>
              <w:bottom w:val="single" w:color="auto" w:sz="6" w:space="0"/>
            </w:tcBorders>
            <w:vAlign w:val="center"/>
          </w:tcPr>
          <w:p>
            <w:pPr>
              <w:spacing w:line="280" w:lineRule="exact"/>
              <w:jc w:val="center"/>
              <w:rPr>
                <w:rFonts w:ascii="宋体" w:hAnsi="宋体"/>
                <w:sz w:val="18"/>
                <w:szCs w:val="18"/>
              </w:rPr>
            </w:pPr>
          </w:p>
        </w:tc>
        <w:tc>
          <w:tcPr>
            <w:tcW w:w="540" w:type="dxa"/>
            <w:tcBorders>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3</w:t>
            </w:r>
          </w:p>
        </w:tc>
        <w:tc>
          <w:tcPr>
            <w:tcW w:w="540" w:type="dxa"/>
            <w:tcBorders>
              <w:bottom w:val="single" w:color="auto" w:sz="6" w:space="0"/>
            </w:tcBorders>
            <w:vAlign w:val="center"/>
          </w:tcPr>
          <w:p>
            <w:pPr>
              <w:spacing w:line="280" w:lineRule="exact"/>
              <w:jc w:val="center"/>
              <w:rPr>
                <w:rFonts w:ascii="宋体" w:hAnsi="宋体"/>
                <w:sz w:val="18"/>
                <w:szCs w:val="18"/>
              </w:rPr>
            </w:pPr>
          </w:p>
        </w:tc>
        <w:tc>
          <w:tcPr>
            <w:tcW w:w="546" w:type="dxa"/>
            <w:tcBorders>
              <w:bottom w:val="single" w:color="auto" w:sz="6" w:space="0"/>
            </w:tcBorders>
            <w:vAlign w:val="center"/>
          </w:tcPr>
          <w:p>
            <w:pPr>
              <w:spacing w:line="280" w:lineRule="exact"/>
              <w:jc w:val="center"/>
              <w:rPr>
                <w:rFonts w:ascii="宋体" w:hAnsi="宋体"/>
                <w:sz w:val="18"/>
                <w:szCs w:val="18"/>
              </w:rPr>
            </w:pPr>
          </w:p>
        </w:tc>
        <w:tc>
          <w:tcPr>
            <w:tcW w:w="573" w:type="dxa"/>
            <w:tcBorders>
              <w:bottom w:val="single" w:color="auto" w:sz="6" w:space="0"/>
            </w:tcBorders>
            <w:vAlign w:val="center"/>
          </w:tcPr>
          <w:p>
            <w:pPr>
              <w:spacing w:line="280" w:lineRule="exact"/>
              <w:jc w:val="center"/>
              <w:rPr>
                <w:rFonts w:ascii="宋体" w:hAnsi="宋体"/>
                <w:sz w:val="18"/>
                <w:szCs w:val="18"/>
              </w:rPr>
            </w:pPr>
          </w:p>
        </w:tc>
        <w:tc>
          <w:tcPr>
            <w:tcW w:w="550" w:type="dxa"/>
            <w:tcBorders>
              <w:bottom w:val="single" w:color="auto" w:sz="6" w:space="0"/>
            </w:tcBorders>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8"/>
                <w:szCs w:val="18"/>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spacing w:line="280" w:lineRule="exact"/>
              <w:jc w:val="center"/>
              <w:rPr>
                <w:rFonts w:ascii="宋体" w:hAnsi="宋体" w:cs="宋体"/>
                <w:sz w:val="18"/>
                <w:szCs w:val="21"/>
              </w:rPr>
            </w:pPr>
            <w:r>
              <w:rPr>
                <w:rFonts w:hint="eastAsia" w:ascii="宋体" w:hAnsi="宋体" w:cs="宋体"/>
                <w:sz w:val="18"/>
                <w:szCs w:val="21"/>
              </w:rPr>
              <w:t>ZYB08044</w:t>
            </w:r>
          </w:p>
        </w:tc>
        <w:tc>
          <w:tcPr>
            <w:tcW w:w="2057" w:type="dxa"/>
          </w:tcPr>
          <w:p>
            <w:pPr>
              <w:spacing w:line="280" w:lineRule="exact"/>
              <w:rPr>
                <w:rFonts w:ascii="宋体" w:hAnsi="宋体" w:cs="宋体"/>
                <w:sz w:val="18"/>
                <w:szCs w:val="21"/>
              </w:rPr>
            </w:pPr>
            <w:r>
              <w:rPr>
                <w:rFonts w:hint="eastAsia" w:ascii="宋体" w:hAnsi="宋体" w:cs="宋体"/>
                <w:sz w:val="18"/>
                <w:szCs w:val="21"/>
              </w:rPr>
              <w:t>数据通信</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lef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vAlign w:val="center"/>
          </w:tcPr>
          <w:p>
            <w:pPr>
              <w:spacing w:line="280" w:lineRule="exact"/>
              <w:jc w:val="center"/>
              <w:rPr>
                <w:rFonts w:ascii="宋体" w:hAnsi="宋体"/>
                <w:sz w:val="18"/>
                <w:szCs w:val="18"/>
              </w:rPr>
            </w:pPr>
            <w:r>
              <w:rPr>
                <w:rFonts w:hint="eastAsia" w:ascii="宋体" w:hAnsi="宋体"/>
                <w:sz w:val="18"/>
                <w:szCs w:val="18"/>
              </w:rPr>
              <w:t>48</w:t>
            </w:r>
          </w:p>
        </w:tc>
        <w:tc>
          <w:tcPr>
            <w:tcW w:w="601"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r>
              <w:rPr>
                <w:rFonts w:hint="eastAsia" w:ascii="宋体" w:hAnsi="宋体"/>
                <w:sz w:val="18"/>
                <w:szCs w:val="18"/>
              </w:rPr>
              <w:t>3</w:t>
            </w: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8"/>
                <w:szCs w:val="18"/>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spacing w:line="280" w:lineRule="exact"/>
              <w:jc w:val="center"/>
              <w:rPr>
                <w:rFonts w:ascii="宋体" w:hAnsi="宋体" w:cs="宋体"/>
                <w:sz w:val="18"/>
                <w:szCs w:val="21"/>
              </w:rPr>
            </w:pPr>
            <w:r>
              <w:rPr>
                <w:rFonts w:hint="eastAsia" w:ascii="宋体" w:hAnsi="宋体" w:cs="宋体"/>
                <w:sz w:val="18"/>
                <w:szCs w:val="21"/>
              </w:rPr>
              <w:t>ZYB08045</w:t>
            </w:r>
          </w:p>
        </w:tc>
        <w:tc>
          <w:tcPr>
            <w:tcW w:w="2057" w:type="dxa"/>
          </w:tcPr>
          <w:p>
            <w:pPr>
              <w:spacing w:line="280" w:lineRule="exact"/>
              <w:rPr>
                <w:rFonts w:ascii="宋体" w:hAnsi="宋体" w:cs="宋体"/>
                <w:sz w:val="18"/>
                <w:szCs w:val="21"/>
              </w:rPr>
            </w:pPr>
            <w:r>
              <w:rPr>
                <w:rFonts w:hint="eastAsia" w:ascii="宋体" w:hAnsi="宋体" w:cs="宋体"/>
                <w:sz w:val="18"/>
                <w:szCs w:val="21"/>
              </w:rPr>
              <w:t>网络管理</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404" w:type="dxa"/>
            <w:tcBorders>
              <w:lef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vAlign w:val="center"/>
          </w:tcPr>
          <w:p>
            <w:pPr>
              <w:spacing w:line="280" w:lineRule="exact"/>
              <w:jc w:val="center"/>
              <w:rPr>
                <w:rFonts w:ascii="宋体" w:hAnsi="宋体"/>
                <w:sz w:val="18"/>
                <w:szCs w:val="18"/>
              </w:rPr>
            </w:pPr>
            <w:r>
              <w:rPr>
                <w:rFonts w:hint="eastAsia" w:ascii="宋体" w:hAnsi="宋体"/>
                <w:sz w:val="18"/>
                <w:szCs w:val="18"/>
              </w:rPr>
              <w:t>32</w:t>
            </w:r>
          </w:p>
        </w:tc>
        <w:tc>
          <w:tcPr>
            <w:tcW w:w="601"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r>
              <w:rPr>
                <w:rFonts w:hint="eastAsia" w:ascii="宋体" w:hAnsi="宋体"/>
                <w:sz w:val="18"/>
                <w:szCs w:val="18"/>
              </w:rPr>
              <w:t>2</w:t>
            </w: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8"/>
                <w:szCs w:val="18"/>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spacing w:line="280" w:lineRule="exact"/>
              <w:jc w:val="center"/>
              <w:rPr>
                <w:rFonts w:ascii="宋体" w:hAnsi="宋体" w:cs="宋体"/>
                <w:sz w:val="18"/>
                <w:szCs w:val="21"/>
              </w:rPr>
            </w:pPr>
            <w:r>
              <w:rPr>
                <w:rFonts w:hint="eastAsia" w:ascii="宋体" w:hAnsi="宋体" w:cs="宋体"/>
                <w:sz w:val="18"/>
                <w:szCs w:val="21"/>
              </w:rPr>
              <w:t>ZYB08046</w:t>
            </w:r>
          </w:p>
        </w:tc>
        <w:tc>
          <w:tcPr>
            <w:tcW w:w="2057" w:type="dxa"/>
          </w:tcPr>
          <w:p>
            <w:pPr>
              <w:spacing w:line="280" w:lineRule="exact"/>
              <w:rPr>
                <w:rFonts w:ascii="宋体" w:hAnsi="宋体" w:cs="宋体"/>
                <w:sz w:val="18"/>
                <w:szCs w:val="21"/>
              </w:rPr>
            </w:pPr>
            <w:r>
              <w:rPr>
                <w:rFonts w:hint="eastAsia" w:ascii="宋体" w:hAnsi="宋体" w:cs="宋体"/>
                <w:sz w:val="18"/>
                <w:szCs w:val="21"/>
              </w:rPr>
              <w:t>网络安全</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lef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vAlign w:val="center"/>
          </w:tcPr>
          <w:p>
            <w:pPr>
              <w:spacing w:line="280" w:lineRule="exact"/>
              <w:jc w:val="center"/>
              <w:rPr>
                <w:rFonts w:ascii="宋体" w:hAnsi="宋体"/>
                <w:sz w:val="18"/>
                <w:szCs w:val="18"/>
              </w:rPr>
            </w:pPr>
            <w:r>
              <w:rPr>
                <w:rFonts w:hint="eastAsia" w:ascii="宋体" w:hAnsi="宋体"/>
                <w:sz w:val="18"/>
                <w:szCs w:val="18"/>
              </w:rPr>
              <w:t>48</w:t>
            </w:r>
          </w:p>
        </w:tc>
        <w:tc>
          <w:tcPr>
            <w:tcW w:w="601"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6" w:type="dxa"/>
            <w:vAlign w:val="center"/>
          </w:tcPr>
          <w:p>
            <w:pPr>
              <w:spacing w:line="280" w:lineRule="exact"/>
              <w:jc w:val="center"/>
              <w:rPr>
                <w:rFonts w:ascii="宋体" w:hAnsi="宋体"/>
                <w:sz w:val="18"/>
                <w:szCs w:val="18"/>
              </w:rPr>
            </w:pPr>
            <w:r>
              <w:rPr>
                <w:rFonts w:hint="eastAsia" w:ascii="宋体" w:hAnsi="宋体"/>
                <w:sz w:val="18"/>
                <w:szCs w:val="18"/>
              </w:rPr>
              <w:t>3</w:t>
            </w: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8"/>
                <w:szCs w:val="18"/>
              </w:rPr>
            </w:pPr>
          </w:p>
        </w:tc>
        <w:tc>
          <w:tcPr>
            <w:tcW w:w="3191" w:type="dxa"/>
            <w:gridSpan w:val="2"/>
            <w:tcBorders>
              <w:left w:val="single" w:color="auto" w:sz="4" w:space="0"/>
            </w:tcBorders>
            <w:vAlign w:val="center"/>
          </w:tcPr>
          <w:p>
            <w:pPr>
              <w:spacing w:line="280" w:lineRule="exact"/>
              <w:jc w:val="center"/>
              <w:rPr>
                <w:rFonts w:ascii="宋体" w:hAnsi="宋体" w:cs="宋体"/>
                <w:b/>
                <w:bCs/>
                <w:sz w:val="18"/>
                <w:szCs w:val="21"/>
              </w:rPr>
            </w:pPr>
            <w:r>
              <w:rPr>
                <w:rFonts w:hint="eastAsia" w:ascii="宋体" w:hAnsi="宋体" w:cs="宋体"/>
                <w:b/>
                <w:bCs/>
                <w:sz w:val="18"/>
                <w:szCs w:val="21"/>
              </w:rPr>
              <w:t>小 计</w:t>
            </w:r>
          </w:p>
        </w:tc>
        <w:tc>
          <w:tcPr>
            <w:tcW w:w="399" w:type="dxa"/>
            <w:tcBorders>
              <w:right w:val="single" w:color="auto" w:sz="4" w:space="0"/>
            </w:tcBorders>
            <w:vAlign w:val="center"/>
          </w:tcPr>
          <w:p>
            <w:pPr>
              <w:spacing w:line="280" w:lineRule="exact"/>
              <w:jc w:val="center"/>
              <w:rPr>
                <w:rFonts w:ascii="宋体" w:hAnsi="宋体"/>
                <w:b/>
                <w:sz w:val="18"/>
                <w:szCs w:val="18"/>
              </w:rPr>
            </w:pPr>
            <w:r>
              <w:rPr>
                <w:rFonts w:hint="eastAsia" w:ascii="宋体" w:hAnsi="宋体"/>
                <w:b/>
                <w:sz w:val="18"/>
                <w:szCs w:val="18"/>
              </w:rPr>
              <w:t>15</w:t>
            </w:r>
          </w:p>
        </w:tc>
        <w:tc>
          <w:tcPr>
            <w:tcW w:w="404" w:type="dxa"/>
            <w:tcBorders>
              <w:left w:val="single" w:color="auto" w:sz="4" w:space="0"/>
            </w:tcBorders>
            <w:vAlign w:val="center"/>
          </w:tcPr>
          <w:p>
            <w:pPr>
              <w:spacing w:line="280" w:lineRule="exact"/>
              <w:jc w:val="center"/>
              <w:rPr>
                <w:rFonts w:ascii="宋体" w:hAnsi="宋体"/>
                <w:b/>
                <w:sz w:val="18"/>
                <w:szCs w:val="18"/>
              </w:rPr>
            </w:pPr>
            <w:r>
              <w:rPr>
                <w:rFonts w:hint="eastAsia" w:ascii="宋体" w:hAnsi="宋体"/>
                <w:b/>
                <w:sz w:val="18"/>
                <w:szCs w:val="18"/>
              </w:rPr>
              <w:t>9</w:t>
            </w:r>
          </w:p>
        </w:tc>
        <w:tc>
          <w:tcPr>
            <w:tcW w:w="699" w:type="dxa"/>
            <w:vAlign w:val="center"/>
          </w:tcPr>
          <w:p>
            <w:pPr>
              <w:spacing w:line="280" w:lineRule="exact"/>
              <w:jc w:val="center"/>
              <w:rPr>
                <w:rFonts w:ascii="宋体" w:hAnsi="宋体"/>
                <w:b/>
                <w:sz w:val="18"/>
                <w:szCs w:val="18"/>
              </w:rPr>
            </w:pPr>
            <w:r>
              <w:rPr>
                <w:rFonts w:hint="eastAsia" w:ascii="宋体" w:hAnsi="宋体"/>
                <w:b/>
                <w:sz w:val="18"/>
                <w:szCs w:val="18"/>
              </w:rPr>
              <w:t>384</w:t>
            </w:r>
          </w:p>
        </w:tc>
        <w:tc>
          <w:tcPr>
            <w:tcW w:w="601" w:type="dxa"/>
            <w:vAlign w:val="center"/>
          </w:tcPr>
          <w:p>
            <w:pPr>
              <w:spacing w:line="280" w:lineRule="exact"/>
              <w:jc w:val="center"/>
              <w:rPr>
                <w:rFonts w:ascii="宋体" w:hAnsi="宋体"/>
                <w:b/>
                <w:sz w:val="18"/>
                <w:szCs w:val="18"/>
              </w:rPr>
            </w:pPr>
            <w:r>
              <w:rPr>
                <w:rFonts w:hint="eastAsia" w:ascii="宋体" w:hAnsi="宋体"/>
                <w:b/>
                <w:sz w:val="18"/>
                <w:szCs w:val="18"/>
              </w:rPr>
              <w:t>－</w:t>
            </w:r>
          </w:p>
        </w:tc>
        <w:tc>
          <w:tcPr>
            <w:tcW w:w="540" w:type="dxa"/>
            <w:vAlign w:val="center"/>
          </w:tcPr>
          <w:p>
            <w:pPr>
              <w:spacing w:line="280" w:lineRule="exact"/>
              <w:jc w:val="center"/>
              <w:rPr>
                <w:rFonts w:ascii="宋体" w:hAnsi="宋体"/>
                <w:b/>
                <w:sz w:val="18"/>
                <w:szCs w:val="18"/>
              </w:rPr>
            </w:pPr>
            <w:r>
              <w:rPr>
                <w:rFonts w:hint="eastAsia" w:ascii="宋体" w:hAnsi="宋体"/>
                <w:b/>
                <w:sz w:val="18"/>
                <w:szCs w:val="18"/>
              </w:rPr>
              <w:t>－</w:t>
            </w:r>
          </w:p>
        </w:tc>
        <w:tc>
          <w:tcPr>
            <w:tcW w:w="540" w:type="dxa"/>
            <w:vAlign w:val="center"/>
          </w:tcPr>
          <w:p>
            <w:pPr>
              <w:spacing w:line="280" w:lineRule="exact"/>
              <w:jc w:val="center"/>
              <w:rPr>
                <w:rFonts w:ascii="宋体" w:hAnsi="宋体"/>
                <w:b/>
                <w:sz w:val="18"/>
                <w:szCs w:val="18"/>
              </w:rPr>
            </w:pPr>
            <w:r>
              <w:rPr>
                <w:rFonts w:hint="eastAsia" w:ascii="宋体" w:hAnsi="宋体"/>
                <w:b/>
                <w:sz w:val="18"/>
                <w:szCs w:val="18"/>
              </w:rPr>
              <w:t>4</w:t>
            </w:r>
          </w:p>
        </w:tc>
        <w:tc>
          <w:tcPr>
            <w:tcW w:w="540" w:type="dxa"/>
            <w:vAlign w:val="center"/>
          </w:tcPr>
          <w:p>
            <w:pPr>
              <w:spacing w:line="280" w:lineRule="exact"/>
              <w:jc w:val="center"/>
              <w:rPr>
                <w:rFonts w:ascii="宋体" w:hAnsi="宋体"/>
                <w:b/>
                <w:sz w:val="18"/>
                <w:szCs w:val="18"/>
              </w:rPr>
            </w:pPr>
            <w:r>
              <w:rPr>
                <w:rFonts w:ascii="宋体" w:hAnsi="宋体"/>
                <w:b/>
                <w:sz w:val="18"/>
                <w:szCs w:val="18"/>
              </w:rPr>
              <w:t>1</w:t>
            </w:r>
            <w:r>
              <w:rPr>
                <w:rFonts w:hint="eastAsia" w:ascii="宋体" w:hAnsi="宋体"/>
                <w:b/>
                <w:sz w:val="18"/>
                <w:szCs w:val="18"/>
              </w:rPr>
              <w:t>2</w:t>
            </w:r>
          </w:p>
        </w:tc>
        <w:tc>
          <w:tcPr>
            <w:tcW w:w="540" w:type="dxa"/>
            <w:vAlign w:val="center"/>
          </w:tcPr>
          <w:p>
            <w:pPr>
              <w:spacing w:line="280" w:lineRule="exact"/>
              <w:jc w:val="center"/>
              <w:rPr>
                <w:rFonts w:ascii="宋体" w:hAnsi="宋体"/>
                <w:b/>
                <w:sz w:val="18"/>
                <w:szCs w:val="18"/>
              </w:rPr>
            </w:pPr>
            <w:r>
              <w:rPr>
                <w:rFonts w:hint="eastAsia" w:ascii="宋体" w:hAnsi="宋体"/>
                <w:b/>
                <w:sz w:val="18"/>
                <w:szCs w:val="18"/>
              </w:rPr>
              <w:t>5</w:t>
            </w:r>
          </w:p>
        </w:tc>
        <w:tc>
          <w:tcPr>
            <w:tcW w:w="546" w:type="dxa"/>
            <w:vAlign w:val="center"/>
          </w:tcPr>
          <w:p>
            <w:pPr>
              <w:spacing w:line="280" w:lineRule="exact"/>
              <w:jc w:val="center"/>
              <w:rPr>
                <w:rFonts w:ascii="宋体" w:hAnsi="宋体"/>
                <w:b/>
                <w:sz w:val="18"/>
                <w:szCs w:val="18"/>
              </w:rPr>
            </w:pPr>
            <w:r>
              <w:rPr>
                <w:rFonts w:hint="eastAsia" w:ascii="宋体" w:hAnsi="宋体"/>
                <w:b/>
                <w:sz w:val="18"/>
                <w:szCs w:val="18"/>
              </w:rPr>
              <w:t>3</w:t>
            </w:r>
          </w:p>
        </w:tc>
        <w:tc>
          <w:tcPr>
            <w:tcW w:w="573" w:type="dxa"/>
            <w:vAlign w:val="center"/>
          </w:tcPr>
          <w:p>
            <w:pPr>
              <w:spacing w:line="280" w:lineRule="exact"/>
              <w:jc w:val="center"/>
              <w:rPr>
                <w:rFonts w:ascii="宋体" w:hAnsi="宋体"/>
                <w:b/>
                <w:sz w:val="18"/>
                <w:szCs w:val="18"/>
              </w:rPr>
            </w:pPr>
            <w:r>
              <w:rPr>
                <w:rFonts w:hint="eastAsia" w:ascii="宋体" w:hAnsi="宋体"/>
                <w:b/>
                <w:sz w:val="18"/>
                <w:szCs w:val="18"/>
              </w:rPr>
              <w:t>－</w:t>
            </w:r>
          </w:p>
        </w:tc>
        <w:tc>
          <w:tcPr>
            <w:tcW w:w="550" w:type="dxa"/>
            <w:vAlign w:val="center"/>
          </w:tcPr>
          <w:p>
            <w:pPr>
              <w:spacing w:line="280" w:lineRule="exact"/>
              <w:jc w:val="center"/>
              <w:rPr>
                <w:rFonts w:ascii="宋体" w:hAnsi="宋体"/>
                <w:b/>
                <w:sz w:val="18"/>
                <w:szCs w:val="18"/>
              </w:rPr>
            </w:pPr>
            <w:r>
              <w:rPr>
                <w:rFonts w:hint="eastAsia" w:ascii="宋体" w:hAnsi="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restart"/>
            <w:tcBorders>
              <w:left w:val="single" w:color="auto" w:sz="4" w:space="0"/>
              <w:right w:val="single" w:color="auto" w:sz="4" w:space="0"/>
            </w:tcBorders>
            <w:vAlign w:val="center"/>
          </w:tcPr>
          <w:p>
            <w:pPr>
              <w:spacing w:line="280" w:lineRule="exact"/>
              <w:jc w:val="center"/>
              <w:rPr>
                <w:rFonts w:ascii="宋体" w:hAnsi="宋体"/>
                <w:szCs w:val="21"/>
              </w:rPr>
            </w:pPr>
            <w:r>
              <w:rPr>
                <w:rFonts w:hint="eastAsia" w:ascii="宋体" w:hAnsi="宋体"/>
                <w:szCs w:val="21"/>
              </w:rPr>
              <w:t>专业选修课程</w:t>
            </w:r>
          </w:p>
        </w:tc>
        <w:tc>
          <w:tcPr>
            <w:tcW w:w="1134" w:type="dxa"/>
            <w:tcBorders>
              <w:left w:val="single" w:color="auto" w:sz="4" w:space="0"/>
              <w:bottom w:val="single" w:color="auto" w:sz="6" w:space="0"/>
              <w:right w:val="single" w:color="auto" w:sz="4" w:space="0"/>
            </w:tcBorders>
            <w:vAlign w:val="center"/>
          </w:tcPr>
          <w:p>
            <w:pPr>
              <w:widowControl/>
              <w:jc w:val="center"/>
              <w:textAlignment w:val="center"/>
              <w:rPr>
                <w:rFonts w:ascii="宋体" w:hAnsi="宋体" w:cs="宋体"/>
                <w:sz w:val="18"/>
                <w:szCs w:val="21"/>
              </w:rPr>
            </w:pPr>
            <w:r>
              <w:rPr>
                <w:rFonts w:hint="eastAsia" w:ascii="宋体" w:hAnsi="宋体" w:cs="宋体"/>
                <w:sz w:val="18"/>
                <w:szCs w:val="21"/>
              </w:rPr>
              <w:t>ZYX08206</w:t>
            </w:r>
          </w:p>
        </w:tc>
        <w:tc>
          <w:tcPr>
            <w:tcW w:w="2057" w:type="dxa"/>
            <w:tcBorders>
              <w:left w:val="single" w:color="auto" w:sz="4" w:space="0"/>
              <w:bottom w:val="single" w:color="auto" w:sz="6" w:space="0"/>
            </w:tcBorders>
          </w:tcPr>
          <w:p>
            <w:pPr>
              <w:spacing w:line="280" w:lineRule="exact"/>
              <w:rPr>
                <w:rFonts w:ascii="宋体" w:hAnsi="宋体"/>
                <w:sz w:val="18"/>
                <w:szCs w:val="18"/>
              </w:rPr>
            </w:pPr>
            <w:r>
              <w:rPr>
                <w:rFonts w:hint="eastAsia" w:ascii="宋体" w:hAnsi="宋体"/>
                <w:sz w:val="18"/>
                <w:szCs w:val="18"/>
              </w:rPr>
              <w:t>网络信息检索</w:t>
            </w:r>
          </w:p>
        </w:tc>
        <w:tc>
          <w:tcPr>
            <w:tcW w:w="399" w:type="dxa"/>
            <w:tcBorders>
              <w:bottom w:val="single" w:color="auto" w:sz="6" w:space="0"/>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404" w:type="dxa"/>
            <w:tcBorders>
              <w:left w:val="single" w:color="auto" w:sz="4" w:space="0"/>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tcBorders>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32</w:t>
            </w:r>
          </w:p>
        </w:tc>
        <w:tc>
          <w:tcPr>
            <w:tcW w:w="601" w:type="dxa"/>
            <w:tcBorders>
              <w:bottom w:val="single" w:color="auto" w:sz="6" w:space="0"/>
            </w:tcBorders>
            <w:vAlign w:val="center"/>
          </w:tcPr>
          <w:p>
            <w:pPr>
              <w:spacing w:line="280" w:lineRule="exact"/>
              <w:jc w:val="center"/>
              <w:rPr>
                <w:rFonts w:ascii="宋体" w:hAnsi="宋体"/>
                <w:sz w:val="18"/>
                <w:szCs w:val="18"/>
              </w:rPr>
            </w:pPr>
          </w:p>
        </w:tc>
        <w:tc>
          <w:tcPr>
            <w:tcW w:w="540" w:type="dxa"/>
            <w:tcBorders>
              <w:bottom w:val="single" w:color="auto" w:sz="6" w:space="0"/>
            </w:tcBorders>
            <w:vAlign w:val="center"/>
          </w:tcPr>
          <w:p>
            <w:pPr>
              <w:spacing w:line="280" w:lineRule="exact"/>
              <w:jc w:val="center"/>
              <w:rPr>
                <w:rFonts w:ascii="宋体" w:hAnsi="宋体"/>
                <w:sz w:val="18"/>
                <w:szCs w:val="18"/>
              </w:rPr>
            </w:pPr>
          </w:p>
        </w:tc>
        <w:tc>
          <w:tcPr>
            <w:tcW w:w="540" w:type="dxa"/>
            <w:tcBorders>
              <w:bottom w:val="single" w:color="auto" w:sz="6" w:space="0"/>
            </w:tcBorders>
            <w:vAlign w:val="center"/>
          </w:tcPr>
          <w:p>
            <w:pPr>
              <w:spacing w:line="280" w:lineRule="exact"/>
              <w:jc w:val="center"/>
              <w:rPr>
                <w:rFonts w:ascii="宋体" w:hAnsi="宋体"/>
                <w:sz w:val="18"/>
                <w:szCs w:val="18"/>
              </w:rPr>
            </w:pPr>
          </w:p>
        </w:tc>
        <w:tc>
          <w:tcPr>
            <w:tcW w:w="540" w:type="dxa"/>
            <w:tcBorders>
              <w:bottom w:val="single" w:color="auto" w:sz="6" w:space="0"/>
            </w:tcBorders>
            <w:vAlign w:val="center"/>
          </w:tcPr>
          <w:p>
            <w:pPr>
              <w:spacing w:line="280" w:lineRule="exact"/>
              <w:jc w:val="center"/>
              <w:rPr>
                <w:rFonts w:ascii="宋体" w:hAnsi="宋体"/>
                <w:sz w:val="18"/>
                <w:szCs w:val="18"/>
              </w:rPr>
            </w:pPr>
          </w:p>
        </w:tc>
        <w:tc>
          <w:tcPr>
            <w:tcW w:w="540" w:type="dxa"/>
            <w:tcBorders>
              <w:bottom w:val="single" w:color="auto" w:sz="6" w:space="0"/>
            </w:tcBorders>
            <w:vAlign w:val="center"/>
          </w:tcPr>
          <w:p>
            <w:pPr>
              <w:spacing w:line="280" w:lineRule="exact"/>
              <w:jc w:val="center"/>
              <w:rPr>
                <w:rFonts w:ascii="宋体" w:hAnsi="宋体"/>
                <w:sz w:val="18"/>
                <w:szCs w:val="18"/>
              </w:rPr>
            </w:pPr>
          </w:p>
        </w:tc>
        <w:tc>
          <w:tcPr>
            <w:tcW w:w="546" w:type="dxa"/>
            <w:tcBorders>
              <w:bottom w:val="single" w:color="auto" w:sz="6" w:space="0"/>
            </w:tcBorders>
            <w:vAlign w:val="center"/>
          </w:tcPr>
          <w:p>
            <w:pPr>
              <w:spacing w:line="280" w:lineRule="exact"/>
              <w:jc w:val="center"/>
              <w:rPr>
                <w:rFonts w:ascii="宋体" w:hAnsi="宋体"/>
                <w:sz w:val="18"/>
                <w:szCs w:val="18"/>
              </w:rPr>
            </w:pPr>
          </w:p>
        </w:tc>
        <w:tc>
          <w:tcPr>
            <w:tcW w:w="573" w:type="dxa"/>
            <w:tcBorders>
              <w:bottom w:val="single" w:color="auto" w:sz="6" w:space="0"/>
            </w:tcBorders>
            <w:vAlign w:val="center"/>
          </w:tcPr>
          <w:p>
            <w:pPr>
              <w:spacing w:line="280" w:lineRule="exact"/>
              <w:jc w:val="center"/>
              <w:rPr>
                <w:rFonts w:ascii="宋体" w:hAnsi="宋体"/>
                <w:sz w:val="18"/>
                <w:szCs w:val="18"/>
              </w:rPr>
            </w:pPr>
          </w:p>
        </w:tc>
        <w:tc>
          <w:tcPr>
            <w:tcW w:w="550" w:type="dxa"/>
            <w:tcBorders>
              <w:bottom w:val="single" w:color="auto" w:sz="6" w:space="0"/>
            </w:tcBorders>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Cs w:val="21"/>
              </w:rPr>
            </w:pPr>
          </w:p>
        </w:tc>
        <w:tc>
          <w:tcPr>
            <w:tcW w:w="1134" w:type="dxa"/>
            <w:tcBorders>
              <w:left w:val="single" w:color="auto" w:sz="4" w:space="0"/>
              <w:bottom w:val="single" w:color="auto" w:sz="6" w:space="0"/>
              <w:right w:val="single" w:color="auto" w:sz="4" w:space="0"/>
            </w:tcBorders>
          </w:tcPr>
          <w:p>
            <w:pPr>
              <w:widowControl/>
              <w:jc w:val="center"/>
              <w:textAlignment w:val="center"/>
              <w:rPr>
                <w:rFonts w:ascii="宋体" w:hAnsi="宋体" w:cs="宋体"/>
                <w:sz w:val="18"/>
                <w:szCs w:val="21"/>
              </w:rPr>
            </w:pPr>
            <w:r>
              <w:rPr>
                <w:rFonts w:ascii="宋体" w:hAnsi="宋体" w:cs="宋体"/>
                <w:sz w:val="18"/>
                <w:szCs w:val="21"/>
              </w:rPr>
              <w:t>ZYX08264</w:t>
            </w:r>
          </w:p>
        </w:tc>
        <w:tc>
          <w:tcPr>
            <w:tcW w:w="2057" w:type="dxa"/>
            <w:tcBorders>
              <w:left w:val="single" w:color="auto" w:sz="4" w:space="0"/>
              <w:bottom w:val="single" w:color="auto" w:sz="6" w:space="0"/>
            </w:tcBorders>
            <w:vAlign w:val="center"/>
          </w:tcPr>
          <w:p>
            <w:pPr>
              <w:jc w:val="left"/>
              <w:rPr>
                <w:rFonts w:ascii="宋体" w:hAnsi="宋体"/>
                <w:kern w:val="0"/>
                <w:sz w:val="18"/>
                <w:szCs w:val="18"/>
              </w:rPr>
            </w:pPr>
            <w:r>
              <w:rPr>
                <w:rFonts w:hint="eastAsia" w:ascii="宋体" w:hAnsi="宋体" w:cs="宋体"/>
                <w:sz w:val="18"/>
                <w:szCs w:val="18"/>
              </w:rPr>
              <w:t>互联网协议分析与设计</w:t>
            </w:r>
          </w:p>
        </w:tc>
        <w:tc>
          <w:tcPr>
            <w:tcW w:w="399" w:type="dxa"/>
            <w:tcBorders>
              <w:bottom w:val="single" w:color="auto" w:sz="6" w:space="0"/>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left w:val="single" w:color="auto" w:sz="4" w:space="0"/>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699" w:type="dxa"/>
            <w:tcBorders>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64</w:t>
            </w:r>
          </w:p>
        </w:tc>
        <w:tc>
          <w:tcPr>
            <w:tcW w:w="601" w:type="dxa"/>
            <w:tcBorders>
              <w:bottom w:val="single" w:color="auto" w:sz="6" w:space="0"/>
            </w:tcBorders>
            <w:vAlign w:val="center"/>
          </w:tcPr>
          <w:p>
            <w:pPr>
              <w:spacing w:line="280" w:lineRule="exact"/>
              <w:jc w:val="center"/>
              <w:rPr>
                <w:rFonts w:ascii="宋体" w:hAnsi="宋体"/>
                <w:sz w:val="18"/>
                <w:szCs w:val="18"/>
              </w:rPr>
            </w:pPr>
          </w:p>
        </w:tc>
        <w:tc>
          <w:tcPr>
            <w:tcW w:w="540" w:type="dxa"/>
            <w:tcBorders>
              <w:bottom w:val="single" w:color="auto" w:sz="6" w:space="0"/>
            </w:tcBorders>
            <w:vAlign w:val="center"/>
          </w:tcPr>
          <w:p>
            <w:pPr>
              <w:spacing w:line="280" w:lineRule="exact"/>
              <w:jc w:val="center"/>
              <w:rPr>
                <w:rFonts w:ascii="宋体" w:hAnsi="宋体"/>
                <w:sz w:val="18"/>
                <w:szCs w:val="18"/>
              </w:rPr>
            </w:pPr>
          </w:p>
        </w:tc>
        <w:tc>
          <w:tcPr>
            <w:tcW w:w="540" w:type="dxa"/>
            <w:tcBorders>
              <w:bottom w:val="single" w:color="auto" w:sz="6" w:space="0"/>
            </w:tcBorders>
            <w:vAlign w:val="center"/>
          </w:tcPr>
          <w:p>
            <w:pPr>
              <w:spacing w:line="280" w:lineRule="exact"/>
              <w:jc w:val="center"/>
              <w:rPr>
                <w:rFonts w:ascii="宋体" w:hAnsi="宋体"/>
                <w:sz w:val="18"/>
                <w:szCs w:val="18"/>
              </w:rPr>
            </w:pPr>
          </w:p>
        </w:tc>
        <w:tc>
          <w:tcPr>
            <w:tcW w:w="540" w:type="dxa"/>
            <w:tcBorders>
              <w:bottom w:val="single" w:color="auto" w:sz="6" w:space="0"/>
            </w:tcBorders>
            <w:vAlign w:val="center"/>
          </w:tcPr>
          <w:p>
            <w:pPr>
              <w:spacing w:line="280" w:lineRule="exact"/>
              <w:jc w:val="center"/>
              <w:rPr>
                <w:rFonts w:ascii="宋体" w:hAnsi="宋体"/>
                <w:sz w:val="18"/>
                <w:szCs w:val="18"/>
              </w:rPr>
            </w:pPr>
          </w:p>
        </w:tc>
        <w:tc>
          <w:tcPr>
            <w:tcW w:w="540" w:type="dxa"/>
            <w:tcBorders>
              <w:bottom w:val="single" w:color="auto" w:sz="6" w:space="0"/>
            </w:tcBorders>
            <w:vAlign w:val="center"/>
          </w:tcPr>
          <w:p>
            <w:pPr>
              <w:spacing w:line="280" w:lineRule="exact"/>
              <w:jc w:val="center"/>
              <w:rPr>
                <w:rFonts w:ascii="宋体" w:hAnsi="宋体"/>
                <w:sz w:val="18"/>
                <w:szCs w:val="18"/>
              </w:rPr>
            </w:pPr>
          </w:p>
        </w:tc>
        <w:tc>
          <w:tcPr>
            <w:tcW w:w="546" w:type="dxa"/>
            <w:tcBorders>
              <w:bottom w:val="single" w:color="auto" w:sz="6" w:space="0"/>
            </w:tcBorders>
            <w:vAlign w:val="center"/>
          </w:tcPr>
          <w:p>
            <w:pPr>
              <w:spacing w:line="280" w:lineRule="exact"/>
              <w:jc w:val="center"/>
              <w:rPr>
                <w:rFonts w:ascii="宋体" w:hAnsi="宋体"/>
                <w:sz w:val="18"/>
                <w:szCs w:val="18"/>
              </w:rPr>
            </w:pPr>
          </w:p>
        </w:tc>
        <w:tc>
          <w:tcPr>
            <w:tcW w:w="573" w:type="dxa"/>
            <w:tcBorders>
              <w:bottom w:val="single" w:color="auto" w:sz="6" w:space="0"/>
            </w:tcBorders>
            <w:vAlign w:val="center"/>
          </w:tcPr>
          <w:p>
            <w:pPr>
              <w:spacing w:line="280" w:lineRule="exact"/>
              <w:jc w:val="center"/>
              <w:rPr>
                <w:rFonts w:ascii="宋体" w:hAnsi="宋体"/>
                <w:sz w:val="18"/>
                <w:szCs w:val="18"/>
              </w:rPr>
            </w:pPr>
          </w:p>
        </w:tc>
        <w:tc>
          <w:tcPr>
            <w:tcW w:w="550" w:type="dxa"/>
            <w:tcBorders>
              <w:bottom w:val="single" w:color="auto" w:sz="6" w:space="0"/>
            </w:tcBorders>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59"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5"/>
              </w:rPr>
            </w:pPr>
          </w:p>
        </w:tc>
        <w:tc>
          <w:tcPr>
            <w:tcW w:w="1134" w:type="dxa"/>
            <w:tcBorders>
              <w:top w:val="single" w:color="auto" w:sz="6" w:space="0"/>
              <w:left w:val="single" w:color="auto" w:sz="4" w:space="0"/>
              <w:bottom w:val="single" w:color="auto" w:sz="6" w:space="0"/>
              <w:right w:val="single" w:color="auto" w:sz="4" w:space="0"/>
            </w:tcBorders>
          </w:tcPr>
          <w:p>
            <w:pPr>
              <w:widowControl/>
              <w:jc w:val="center"/>
              <w:textAlignment w:val="center"/>
              <w:rPr>
                <w:rFonts w:ascii="宋体" w:hAnsi="宋体" w:cs="宋体"/>
                <w:sz w:val="18"/>
                <w:szCs w:val="21"/>
              </w:rPr>
            </w:pPr>
            <w:r>
              <w:rPr>
                <w:rFonts w:ascii="宋体" w:hAnsi="宋体" w:cs="宋体"/>
                <w:sz w:val="18"/>
                <w:szCs w:val="21"/>
              </w:rPr>
              <w:t>ZYX08265</w:t>
            </w:r>
          </w:p>
        </w:tc>
        <w:tc>
          <w:tcPr>
            <w:tcW w:w="2057" w:type="dxa"/>
            <w:tcBorders>
              <w:top w:val="single" w:color="auto" w:sz="6" w:space="0"/>
              <w:left w:val="single" w:color="auto" w:sz="4" w:space="0"/>
              <w:bottom w:val="single" w:color="auto" w:sz="6" w:space="0"/>
            </w:tcBorders>
            <w:vAlign w:val="center"/>
          </w:tcPr>
          <w:p>
            <w:pPr>
              <w:jc w:val="left"/>
              <w:rPr>
                <w:rFonts w:ascii="宋体" w:hAnsi="宋体" w:cs="宋体"/>
                <w:sz w:val="18"/>
                <w:szCs w:val="18"/>
              </w:rPr>
            </w:pPr>
            <w:r>
              <w:rPr>
                <w:rFonts w:hint="eastAsia" w:ascii="宋体" w:hAnsi="宋体" w:cs="宋体"/>
                <w:sz w:val="18"/>
                <w:szCs w:val="18"/>
              </w:rPr>
              <w:t>云计算资源管理</w:t>
            </w:r>
          </w:p>
        </w:tc>
        <w:tc>
          <w:tcPr>
            <w:tcW w:w="399" w:type="dxa"/>
            <w:tcBorders>
              <w:top w:val="single" w:color="auto" w:sz="6" w:space="0"/>
              <w:bottom w:val="single" w:color="auto" w:sz="6" w:space="0"/>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top w:val="single" w:color="auto" w:sz="6" w:space="0"/>
              <w:left w:val="single" w:color="auto" w:sz="4" w:space="0"/>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tcBorders>
              <w:top w:val="single" w:color="auto" w:sz="6" w:space="0"/>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48</w:t>
            </w:r>
          </w:p>
        </w:tc>
        <w:tc>
          <w:tcPr>
            <w:tcW w:w="601"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6"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73"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50" w:type="dxa"/>
            <w:tcBorders>
              <w:top w:val="single" w:color="auto" w:sz="6" w:space="0"/>
              <w:bottom w:val="single" w:color="auto" w:sz="6" w:space="0"/>
            </w:tcBorders>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5"/>
              </w:rPr>
            </w:pPr>
          </w:p>
        </w:tc>
        <w:tc>
          <w:tcPr>
            <w:tcW w:w="1134" w:type="dxa"/>
            <w:tcBorders>
              <w:top w:val="single" w:color="auto" w:sz="6" w:space="0"/>
              <w:left w:val="single" w:color="auto" w:sz="4" w:space="0"/>
              <w:right w:val="single" w:color="auto" w:sz="4" w:space="0"/>
            </w:tcBorders>
            <w:vAlign w:val="center"/>
          </w:tcPr>
          <w:p>
            <w:pPr>
              <w:widowControl/>
              <w:jc w:val="center"/>
              <w:textAlignment w:val="center"/>
              <w:rPr>
                <w:rFonts w:ascii="宋体" w:hAnsi="宋体" w:cs="宋体"/>
                <w:sz w:val="18"/>
                <w:szCs w:val="21"/>
              </w:rPr>
            </w:pPr>
            <w:r>
              <w:rPr>
                <w:rFonts w:hint="eastAsia" w:ascii="宋体" w:hAnsi="宋体" w:cs="宋体"/>
                <w:sz w:val="18"/>
                <w:szCs w:val="21"/>
              </w:rPr>
              <w:t>Z</w:t>
            </w:r>
            <w:r>
              <w:rPr>
                <w:rFonts w:ascii="宋体" w:hAnsi="宋体" w:cs="宋体"/>
                <w:sz w:val="18"/>
                <w:szCs w:val="21"/>
              </w:rPr>
              <w:t>YX08</w:t>
            </w:r>
            <w:r>
              <w:rPr>
                <w:rFonts w:hint="eastAsia" w:ascii="宋体" w:hAnsi="宋体" w:cs="宋体"/>
                <w:sz w:val="18"/>
                <w:szCs w:val="21"/>
              </w:rPr>
              <w:t>160</w:t>
            </w:r>
          </w:p>
        </w:tc>
        <w:tc>
          <w:tcPr>
            <w:tcW w:w="2057" w:type="dxa"/>
            <w:tcBorders>
              <w:top w:val="single" w:color="auto" w:sz="6" w:space="0"/>
              <w:left w:val="single" w:color="auto" w:sz="4" w:space="0"/>
            </w:tcBorders>
            <w:vAlign w:val="center"/>
          </w:tcPr>
          <w:p>
            <w:pPr>
              <w:rPr>
                <w:rFonts w:ascii="宋体" w:hAnsi="宋体" w:cs="宋体"/>
                <w:sz w:val="18"/>
                <w:szCs w:val="18"/>
              </w:rPr>
            </w:pPr>
            <w:r>
              <w:rPr>
                <w:rFonts w:hint="eastAsia" w:ascii="宋体" w:hAnsi="宋体" w:cs="宋体"/>
                <w:sz w:val="18"/>
                <w:szCs w:val="18"/>
              </w:rPr>
              <w:t>网络操作系统（Linux）</w:t>
            </w:r>
          </w:p>
        </w:tc>
        <w:tc>
          <w:tcPr>
            <w:tcW w:w="399" w:type="dxa"/>
            <w:tcBorders>
              <w:top w:val="single" w:color="auto" w:sz="6" w:space="0"/>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top w:val="single" w:color="auto" w:sz="6" w:space="0"/>
              <w:lef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tcBorders>
              <w:top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48</w:t>
            </w:r>
          </w:p>
        </w:tc>
        <w:tc>
          <w:tcPr>
            <w:tcW w:w="601" w:type="dxa"/>
            <w:tcBorders>
              <w:top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tcBorders>
            <w:vAlign w:val="center"/>
          </w:tcPr>
          <w:p>
            <w:pPr>
              <w:spacing w:line="280" w:lineRule="exact"/>
              <w:jc w:val="center"/>
              <w:rPr>
                <w:rFonts w:ascii="宋体" w:hAnsi="宋体"/>
                <w:sz w:val="18"/>
                <w:szCs w:val="18"/>
              </w:rPr>
            </w:pPr>
          </w:p>
        </w:tc>
        <w:tc>
          <w:tcPr>
            <w:tcW w:w="546" w:type="dxa"/>
            <w:tcBorders>
              <w:top w:val="single" w:color="auto" w:sz="6" w:space="0"/>
            </w:tcBorders>
            <w:vAlign w:val="center"/>
          </w:tcPr>
          <w:p>
            <w:pPr>
              <w:spacing w:line="280" w:lineRule="exact"/>
              <w:jc w:val="center"/>
              <w:rPr>
                <w:rFonts w:ascii="宋体" w:hAnsi="宋体"/>
                <w:sz w:val="18"/>
                <w:szCs w:val="18"/>
              </w:rPr>
            </w:pPr>
          </w:p>
        </w:tc>
        <w:tc>
          <w:tcPr>
            <w:tcW w:w="573" w:type="dxa"/>
            <w:tcBorders>
              <w:top w:val="single" w:color="auto" w:sz="6" w:space="0"/>
            </w:tcBorders>
            <w:vAlign w:val="center"/>
          </w:tcPr>
          <w:p>
            <w:pPr>
              <w:spacing w:line="280" w:lineRule="exact"/>
              <w:jc w:val="center"/>
              <w:rPr>
                <w:rFonts w:ascii="宋体" w:hAnsi="宋体"/>
                <w:sz w:val="18"/>
                <w:szCs w:val="18"/>
              </w:rPr>
            </w:pPr>
          </w:p>
        </w:tc>
        <w:tc>
          <w:tcPr>
            <w:tcW w:w="550" w:type="dxa"/>
            <w:tcBorders>
              <w:top w:val="single" w:color="auto" w:sz="6" w:space="0"/>
            </w:tcBorders>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0"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5"/>
              </w:rPr>
            </w:pPr>
          </w:p>
        </w:tc>
        <w:tc>
          <w:tcPr>
            <w:tcW w:w="1134" w:type="dxa"/>
            <w:tcBorders>
              <w:left w:val="single" w:color="auto" w:sz="4" w:space="0"/>
              <w:right w:val="single" w:color="auto" w:sz="4" w:space="0"/>
            </w:tcBorders>
            <w:vAlign w:val="center"/>
          </w:tcPr>
          <w:p>
            <w:pPr>
              <w:widowControl/>
              <w:jc w:val="center"/>
              <w:textAlignment w:val="center"/>
              <w:rPr>
                <w:rFonts w:ascii="宋体" w:hAnsi="宋体" w:cs="宋体"/>
                <w:sz w:val="18"/>
                <w:szCs w:val="21"/>
              </w:rPr>
            </w:pPr>
            <w:r>
              <w:rPr>
                <w:rFonts w:ascii="宋体" w:hAnsi="宋体" w:cs="宋体"/>
                <w:sz w:val="18"/>
                <w:szCs w:val="21"/>
              </w:rPr>
              <w:t>ZYX08209</w:t>
            </w:r>
          </w:p>
        </w:tc>
        <w:tc>
          <w:tcPr>
            <w:tcW w:w="2057" w:type="dxa"/>
            <w:tcBorders>
              <w:left w:val="single" w:color="auto" w:sz="4" w:space="0"/>
            </w:tcBorders>
            <w:vAlign w:val="center"/>
          </w:tcPr>
          <w:p>
            <w:pPr>
              <w:rPr>
                <w:rFonts w:ascii="宋体" w:hAnsi="宋体" w:cs="宋体"/>
                <w:sz w:val="18"/>
                <w:szCs w:val="18"/>
              </w:rPr>
            </w:pPr>
            <w:r>
              <w:rPr>
                <w:rFonts w:hint="eastAsia" w:ascii="宋体" w:hAnsi="宋体" w:cs="宋体"/>
                <w:sz w:val="18"/>
                <w:szCs w:val="18"/>
              </w:rPr>
              <w:t>云计算存储技术</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404" w:type="dxa"/>
            <w:tcBorders>
              <w:lef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vAlign w:val="center"/>
          </w:tcPr>
          <w:p>
            <w:pPr>
              <w:spacing w:line="280" w:lineRule="exact"/>
              <w:jc w:val="center"/>
              <w:rPr>
                <w:rFonts w:ascii="宋体" w:hAnsi="宋体"/>
                <w:sz w:val="18"/>
                <w:szCs w:val="18"/>
              </w:rPr>
            </w:pPr>
            <w:r>
              <w:rPr>
                <w:rFonts w:hint="eastAsia" w:ascii="宋体" w:hAnsi="宋体"/>
                <w:sz w:val="18"/>
                <w:szCs w:val="18"/>
              </w:rPr>
              <w:t>32</w:t>
            </w:r>
          </w:p>
        </w:tc>
        <w:tc>
          <w:tcPr>
            <w:tcW w:w="601"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5"/>
              </w:rPr>
            </w:pPr>
          </w:p>
        </w:tc>
        <w:tc>
          <w:tcPr>
            <w:tcW w:w="1134" w:type="dxa"/>
            <w:tcBorders>
              <w:left w:val="single" w:color="auto" w:sz="4" w:space="0"/>
              <w:right w:val="single" w:color="auto" w:sz="4" w:space="0"/>
            </w:tcBorders>
            <w:vAlign w:val="center"/>
          </w:tcPr>
          <w:p>
            <w:pPr>
              <w:widowControl/>
              <w:jc w:val="center"/>
              <w:textAlignment w:val="center"/>
              <w:rPr>
                <w:rFonts w:ascii="宋体" w:hAnsi="宋体" w:cs="宋体"/>
                <w:sz w:val="18"/>
                <w:szCs w:val="21"/>
              </w:rPr>
            </w:pPr>
            <w:r>
              <w:rPr>
                <w:rFonts w:hint="eastAsia" w:ascii="宋体" w:hAnsi="宋体" w:cs="宋体"/>
                <w:sz w:val="18"/>
                <w:szCs w:val="21"/>
              </w:rPr>
              <w:t>Z</w:t>
            </w:r>
            <w:r>
              <w:rPr>
                <w:rFonts w:ascii="宋体" w:hAnsi="宋体" w:cs="宋体"/>
                <w:sz w:val="18"/>
                <w:szCs w:val="21"/>
              </w:rPr>
              <w:t>YX08</w:t>
            </w:r>
            <w:r>
              <w:rPr>
                <w:rFonts w:hint="eastAsia" w:ascii="宋体" w:hAnsi="宋体" w:cs="宋体"/>
                <w:sz w:val="18"/>
                <w:szCs w:val="21"/>
              </w:rPr>
              <w:t>162</w:t>
            </w:r>
          </w:p>
        </w:tc>
        <w:tc>
          <w:tcPr>
            <w:tcW w:w="2057" w:type="dxa"/>
            <w:tcBorders>
              <w:left w:val="single" w:color="auto" w:sz="4" w:space="0"/>
            </w:tcBorders>
            <w:vAlign w:val="center"/>
          </w:tcPr>
          <w:p>
            <w:pPr>
              <w:rPr>
                <w:rFonts w:ascii="宋体" w:hAnsi="宋体" w:cs="宋体"/>
                <w:sz w:val="18"/>
                <w:szCs w:val="18"/>
              </w:rPr>
            </w:pPr>
            <w:r>
              <w:rPr>
                <w:rFonts w:hint="eastAsia" w:ascii="宋体" w:hAnsi="宋体" w:cs="宋体"/>
                <w:sz w:val="18"/>
                <w:szCs w:val="18"/>
              </w:rPr>
              <w:t>路由与交换技术</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lef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vAlign w:val="center"/>
          </w:tcPr>
          <w:p>
            <w:pPr>
              <w:spacing w:line="280" w:lineRule="exact"/>
              <w:jc w:val="center"/>
              <w:rPr>
                <w:rFonts w:ascii="宋体" w:hAnsi="宋体"/>
                <w:sz w:val="18"/>
                <w:szCs w:val="18"/>
              </w:rPr>
            </w:pPr>
            <w:r>
              <w:rPr>
                <w:rFonts w:hint="eastAsia" w:ascii="宋体" w:hAnsi="宋体"/>
                <w:sz w:val="18"/>
                <w:szCs w:val="18"/>
              </w:rPr>
              <w:t>48</w:t>
            </w:r>
          </w:p>
        </w:tc>
        <w:tc>
          <w:tcPr>
            <w:tcW w:w="601"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5"/>
              </w:rPr>
            </w:pPr>
          </w:p>
        </w:tc>
        <w:tc>
          <w:tcPr>
            <w:tcW w:w="1134" w:type="dxa"/>
            <w:tcBorders>
              <w:left w:val="single" w:color="auto" w:sz="4" w:space="0"/>
              <w:right w:val="single" w:color="auto" w:sz="4" w:space="0"/>
            </w:tcBorders>
            <w:vAlign w:val="center"/>
          </w:tcPr>
          <w:p>
            <w:pPr>
              <w:widowControl/>
              <w:jc w:val="center"/>
              <w:textAlignment w:val="center"/>
              <w:rPr>
                <w:rFonts w:ascii="宋体" w:hAnsi="宋体" w:cs="宋体"/>
                <w:sz w:val="18"/>
                <w:szCs w:val="21"/>
              </w:rPr>
            </w:pPr>
            <w:r>
              <w:rPr>
                <w:rFonts w:ascii="宋体" w:hAnsi="宋体" w:cs="宋体"/>
                <w:sz w:val="18"/>
                <w:szCs w:val="21"/>
              </w:rPr>
              <w:t>ZYX08266</w:t>
            </w:r>
          </w:p>
        </w:tc>
        <w:tc>
          <w:tcPr>
            <w:tcW w:w="2057" w:type="dxa"/>
            <w:tcBorders>
              <w:left w:val="single" w:color="auto" w:sz="4" w:space="0"/>
            </w:tcBorders>
            <w:vAlign w:val="center"/>
          </w:tcPr>
          <w:p>
            <w:pPr>
              <w:jc w:val="left"/>
              <w:rPr>
                <w:rFonts w:ascii="宋体" w:hAnsi="宋体" w:cs="宋体"/>
                <w:sz w:val="18"/>
                <w:szCs w:val="18"/>
              </w:rPr>
            </w:pPr>
            <w:r>
              <w:rPr>
                <w:rFonts w:hint="eastAsia" w:ascii="宋体" w:hAnsi="宋体" w:cs="宋体"/>
                <w:sz w:val="18"/>
                <w:szCs w:val="18"/>
              </w:rPr>
              <w:t>移动通讯与无线网络</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lef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vAlign w:val="center"/>
          </w:tcPr>
          <w:p>
            <w:pPr>
              <w:spacing w:line="280" w:lineRule="exact"/>
              <w:jc w:val="center"/>
              <w:rPr>
                <w:rFonts w:ascii="宋体" w:hAnsi="宋体"/>
                <w:sz w:val="18"/>
                <w:szCs w:val="18"/>
              </w:rPr>
            </w:pPr>
            <w:r>
              <w:rPr>
                <w:rFonts w:ascii="宋体" w:hAnsi="宋体"/>
                <w:sz w:val="18"/>
                <w:szCs w:val="18"/>
              </w:rPr>
              <w:t>48</w:t>
            </w:r>
          </w:p>
        </w:tc>
        <w:tc>
          <w:tcPr>
            <w:tcW w:w="601"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5"/>
              </w:rPr>
            </w:pPr>
          </w:p>
        </w:tc>
        <w:tc>
          <w:tcPr>
            <w:tcW w:w="1134" w:type="dxa"/>
            <w:tcBorders>
              <w:left w:val="single" w:color="auto" w:sz="4" w:space="0"/>
              <w:bottom w:val="single" w:color="auto" w:sz="6" w:space="0"/>
              <w:right w:val="single" w:color="auto" w:sz="4" w:space="0"/>
            </w:tcBorders>
            <w:vAlign w:val="center"/>
          </w:tcPr>
          <w:p>
            <w:pPr>
              <w:widowControl/>
              <w:jc w:val="center"/>
              <w:textAlignment w:val="center"/>
              <w:rPr>
                <w:rFonts w:ascii="宋体" w:hAnsi="宋体" w:cs="宋体"/>
                <w:sz w:val="18"/>
                <w:szCs w:val="21"/>
              </w:rPr>
            </w:pPr>
            <w:r>
              <w:rPr>
                <w:rFonts w:hint="eastAsia" w:ascii="宋体" w:hAnsi="宋体" w:cs="宋体"/>
                <w:sz w:val="18"/>
                <w:szCs w:val="21"/>
              </w:rPr>
              <w:t>ZYX08211</w:t>
            </w:r>
          </w:p>
        </w:tc>
        <w:tc>
          <w:tcPr>
            <w:tcW w:w="2057" w:type="dxa"/>
            <w:tcBorders>
              <w:left w:val="single" w:color="auto" w:sz="4" w:space="0"/>
              <w:bottom w:val="single" w:color="auto" w:sz="6" w:space="0"/>
            </w:tcBorders>
            <w:vAlign w:val="center"/>
          </w:tcPr>
          <w:p>
            <w:pPr>
              <w:jc w:val="left"/>
              <w:rPr>
                <w:rFonts w:ascii="宋体" w:hAnsi="宋体" w:cs="宋体"/>
                <w:sz w:val="18"/>
                <w:szCs w:val="18"/>
              </w:rPr>
            </w:pPr>
            <w:r>
              <w:rPr>
                <w:rFonts w:hint="eastAsia" w:ascii="宋体" w:hAnsi="宋体" w:cs="宋体"/>
                <w:sz w:val="18"/>
                <w:szCs w:val="18"/>
              </w:rPr>
              <w:t>云服务平台应用</w:t>
            </w:r>
          </w:p>
        </w:tc>
        <w:tc>
          <w:tcPr>
            <w:tcW w:w="399" w:type="dxa"/>
            <w:tcBorders>
              <w:bottom w:val="single" w:color="auto" w:sz="6" w:space="0"/>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404" w:type="dxa"/>
            <w:tcBorders>
              <w:left w:val="single" w:color="auto" w:sz="4" w:space="0"/>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tcBorders>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32</w:t>
            </w:r>
          </w:p>
        </w:tc>
        <w:tc>
          <w:tcPr>
            <w:tcW w:w="601" w:type="dxa"/>
            <w:tcBorders>
              <w:bottom w:val="single" w:color="auto" w:sz="6" w:space="0"/>
            </w:tcBorders>
            <w:vAlign w:val="center"/>
          </w:tcPr>
          <w:p>
            <w:pPr>
              <w:spacing w:line="280" w:lineRule="exact"/>
              <w:jc w:val="center"/>
              <w:rPr>
                <w:rFonts w:ascii="宋体" w:hAnsi="宋体"/>
                <w:sz w:val="18"/>
                <w:szCs w:val="18"/>
              </w:rPr>
            </w:pPr>
          </w:p>
        </w:tc>
        <w:tc>
          <w:tcPr>
            <w:tcW w:w="540" w:type="dxa"/>
            <w:tcBorders>
              <w:bottom w:val="single" w:color="auto" w:sz="6" w:space="0"/>
            </w:tcBorders>
            <w:vAlign w:val="center"/>
          </w:tcPr>
          <w:p>
            <w:pPr>
              <w:spacing w:line="280" w:lineRule="exact"/>
              <w:jc w:val="center"/>
              <w:rPr>
                <w:rFonts w:ascii="宋体" w:hAnsi="宋体"/>
                <w:sz w:val="18"/>
                <w:szCs w:val="18"/>
              </w:rPr>
            </w:pPr>
          </w:p>
        </w:tc>
        <w:tc>
          <w:tcPr>
            <w:tcW w:w="540" w:type="dxa"/>
            <w:tcBorders>
              <w:bottom w:val="single" w:color="auto" w:sz="6" w:space="0"/>
            </w:tcBorders>
            <w:vAlign w:val="center"/>
          </w:tcPr>
          <w:p>
            <w:pPr>
              <w:spacing w:line="280" w:lineRule="exact"/>
              <w:jc w:val="center"/>
              <w:rPr>
                <w:rFonts w:ascii="宋体" w:hAnsi="宋体"/>
                <w:sz w:val="18"/>
                <w:szCs w:val="18"/>
              </w:rPr>
            </w:pPr>
          </w:p>
        </w:tc>
        <w:tc>
          <w:tcPr>
            <w:tcW w:w="540" w:type="dxa"/>
            <w:tcBorders>
              <w:bottom w:val="single" w:color="auto" w:sz="6" w:space="0"/>
            </w:tcBorders>
            <w:vAlign w:val="center"/>
          </w:tcPr>
          <w:p>
            <w:pPr>
              <w:spacing w:line="280" w:lineRule="exact"/>
              <w:jc w:val="center"/>
              <w:rPr>
                <w:rFonts w:ascii="宋体" w:hAnsi="宋体"/>
                <w:sz w:val="18"/>
                <w:szCs w:val="18"/>
              </w:rPr>
            </w:pPr>
          </w:p>
        </w:tc>
        <w:tc>
          <w:tcPr>
            <w:tcW w:w="540" w:type="dxa"/>
            <w:tcBorders>
              <w:bottom w:val="single" w:color="auto" w:sz="6" w:space="0"/>
            </w:tcBorders>
            <w:vAlign w:val="center"/>
          </w:tcPr>
          <w:p>
            <w:pPr>
              <w:spacing w:line="280" w:lineRule="exact"/>
              <w:jc w:val="center"/>
              <w:rPr>
                <w:rFonts w:ascii="宋体" w:hAnsi="宋体"/>
                <w:sz w:val="18"/>
                <w:szCs w:val="18"/>
              </w:rPr>
            </w:pPr>
          </w:p>
        </w:tc>
        <w:tc>
          <w:tcPr>
            <w:tcW w:w="546" w:type="dxa"/>
            <w:tcBorders>
              <w:bottom w:val="single" w:color="auto" w:sz="6" w:space="0"/>
            </w:tcBorders>
            <w:vAlign w:val="center"/>
          </w:tcPr>
          <w:p>
            <w:pPr>
              <w:spacing w:line="280" w:lineRule="exact"/>
              <w:jc w:val="center"/>
              <w:rPr>
                <w:rFonts w:ascii="宋体" w:hAnsi="宋体"/>
                <w:sz w:val="18"/>
                <w:szCs w:val="18"/>
              </w:rPr>
            </w:pPr>
          </w:p>
        </w:tc>
        <w:tc>
          <w:tcPr>
            <w:tcW w:w="573" w:type="dxa"/>
            <w:tcBorders>
              <w:bottom w:val="single" w:color="auto" w:sz="6" w:space="0"/>
            </w:tcBorders>
            <w:vAlign w:val="center"/>
          </w:tcPr>
          <w:p>
            <w:pPr>
              <w:spacing w:line="280" w:lineRule="exact"/>
              <w:jc w:val="center"/>
              <w:rPr>
                <w:rFonts w:ascii="宋体" w:hAnsi="宋体"/>
                <w:sz w:val="18"/>
                <w:szCs w:val="18"/>
              </w:rPr>
            </w:pPr>
          </w:p>
        </w:tc>
        <w:tc>
          <w:tcPr>
            <w:tcW w:w="550" w:type="dxa"/>
            <w:tcBorders>
              <w:bottom w:val="single" w:color="auto" w:sz="6" w:space="0"/>
            </w:tcBorders>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5"/>
              </w:rPr>
            </w:pPr>
          </w:p>
        </w:tc>
        <w:tc>
          <w:tcPr>
            <w:tcW w:w="1134" w:type="dxa"/>
            <w:tcBorders>
              <w:top w:val="single" w:color="auto" w:sz="6" w:space="0"/>
              <w:left w:val="single" w:color="auto" w:sz="4" w:space="0"/>
              <w:bottom w:val="single" w:color="auto" w:sz="6" w:space="0"/>
              <w:right w:val="single" w:color="auto" w:sz="4" w:space="0"/>
            </w:tcBorders>
            <w:vAlign w:val="center"/>
          </w:tcPr>
          <w:p>
            <w:pPr>
              <w:widowControl/>
              <w:jc w:val="center"/>
              <w:textAlignment w:val="center"/>
              <w:rPr>
                <w:rFonts w:ascii="宋体" w:hAnsi="宋体" w:cs="宋体"/>
                <w:sz w:val="18"/>
                <w:szCs w:val="21"/>
              </w:rPr>
            </w:pPr>
            <w:r>
              <w:rPr>
                <w:rFonts w:ascii="宋体" w:hAnsi="宋体" w:cs="宋体"/>
                <w:sz w:val="18"/>
                <w:szCs w:val="21"/>
              </w:rPr>
              <w:t>ZYX08267</w:t>
            </w:r>
          </w:p>
        </w:tc>
        <w:tc>
          <w:tcPr>
            <w:tcW w:w="2057" w:type="dxa"/>
            <w:tcBorders>
              <w:top w:val="single" w:color="auto" w:sz="6" w:space="0"/>
              <w:left w:val="single" w:color="auto" w:sz="4" w:space="0"/>
              <w:bottom w:val="single" w:color="auto" w:sz="6" w:space="0"/>
            </w:tcBorders>
            <w:vAlign w:val="center"/>
          </w:tcPr>
          <w:p>
            <w:pPr>
              <w:jc w:val="left"/>
              <w:rPr>
                <w:rFonts w:ascii="宋体" w:hAnsi="宋体" w:cs="宋体"/>
                <w:spacing w:val="-10"/>
                <w:sz w:val="18"/>
                <w:szCs w:val="18"/>
              </w:rPr>
            </w:pPr>
            <w:r>
              <w:rPr>
                <w:rFonts w:hint="eastAsia" w:ascii="宋体" w:hAnsi="宋体" w:cs="宋体"/>
                <w:spacing w:val="-10"/>
                <w:sz w:val="18"/>
                <w:szCs w:val="18"/>
              </w:rPr>
              <w:t>网络应用开发与系统集成</w:t>
            </w:r>
          </w:p>
        </w:tc>
        <w:tc>
          <w:tcPr>
            <w:tcW w:w="399" w:type="dxa"/>
            <w:tcBorders>
              <w:top w:val="single" w:color="auto" w:sz="6" w:space="0"/>
              <w:bottom w:val="single" w:color="auto" w:sz="6" w:space="0"/>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top w:val="single" w:color="auto" w:sz="6" w:space="0"/>
              <w:left w:val="single" w:color="auto" w:sz="4" w:space="0"/>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tcBorders>
              <w:top w:val="single" w:color="auto" w:sz="6" w:space="0"/>
              <w:bottom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48</w:t>
            </w:r>
          </w:p>
        </w:tc>
        <w:tc>
          <w:tcPr>
            <w:tcW w:w="601"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46"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73" w:type="dxa"/>
            <w:tcBorders>
              <w:top w:val="single" w:color="auto" w:sz="6" w:space="0"/>
              <w:bottom w:val="single" w:color="auto" w:sz="6" w:space="0"/>
            </w:tcBorders>
            <w:vAlign w:val="center"/>
          </w:tcPr>
          <w:p>
            <w:pPr>
              <w:spacing w:line="280" w:lineRule="exact"/>
              <w:jc w:val="center"/>
              <w:rPr>
                <w:rFonts w:ascii="宋体" w:hAnsi="宋体"/>
                <w:sz w:val="18"/>
                <w:szCs w:val="18"/>
              </w:rPr>
            </w:pPr>
          </w:p>
        </w:tc>
        <w:tc>
          <w:tcPr>
            <w:tcW w:w="550" w:type="dxa"/>
            <w:tcBorders>
              <w:top w:val="single" w:color="auto" w:sz="6" w:space="0"/>
              <w:bottom w:val="single" w:color="auto" w:sz="6" w:space="0"/>
            </w:tcBorders>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5"/>
              </w:rPr>
            </w:pPr>
          </w:p>
        </w:tc>
        <w:tc>
          <w:tcPr>
            <w:tcW w:w="1134" w:type="dxa"/>
            <w:tcBorders>
              <w:top w:val="single" w:color="auto" w:sz="6" w:space="0"/>
              <w:left w:val="single" w:color="auto" w:sz="4" w:space="0"/>
              <w:right w:val="single" w:color="auto" w:sz="4" w:space="0"/>
            </w:tcBorders>
            <w:vAlign w:val="center"/>
          </w:tcPr>
          <w:p>
            <w:pPr>
              <w:widowControl/>
              <w:jc w:val="center"/>
              <w:textAlignment w:val="center"/>
              <w:rPr>
                <w:rFonts w:ascii="宋体" w:hAnsi="宋体" w:cs="宋体"/>
                <w:sz w:val="18"/>
                <w:szCs w:val="21"/>
              </w:rPr>
            </w:pPr>
            <w:r>
              <w:rPr>
                <w:rFonts w:hint="eastAsia" w:ascii="宋体" w:hAnsi="宋体" w:cs="宋体"/>
                <w:sz w:val="18"/>
                <w:szCs w:val="21"/>
              </w:rPr>
              <w:t>ZYX08212</w:t>
            </w:r>
          </w:p>
        </w:tc>
        <w:tc>
          <w:tcPr>
            <w:tcW w:w="2057" w:type="dxa"/>
            <w:tcBorders>
              <w:top w:val="single" w:color="auto" w:sz="6" w:space="0"/>
              <w:left w:val="single" w:color="auto" w:sz="4" w:space="0"/>
            </w:tcBorders>
            <w:vAlign w:val="center"/>
          </w:tcPr>
          <w:p>
            <w:pPr>
              <w:jc w:val="left"/>
              <w:rPr>
                <w:rFonts w:ascii="宋体" w:hAnsi="宋体" w:cs="宋体"/>
                <w:sz w:val="18"/>
                <w:szCs w:val="18"/>
              </w:rPr>
            </w:pPr>
            <w:r>
              <w:rPr>
                <w:rFonts w:hint="eastAsia" w:ascii="宋体" w:hAnsi="宋体" w:cs="宋体"/>
                <w:sz w:val="18"/>
                <w:szCs w:val="18"/>
              </w:rPr>
              <w:t>华为云开发及运维</w:t>
            </w:r>
          </w:p>
        </w:tc>
        <w:tc>
          <w:tcPr>
            <w:tcW w:w="399" w:type="dxa"/>
            <w:tcBorders>
              <w:top w:val="single" w:color="auto" w:sz="6" w:space="0"/>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top w:val="single" w:color="auto" w:sz="6" w:space="0"/>
              <w:lef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tcBorders>
              <w:top w:val="single" w:color="auto" w:sz="6" w:space="0"/>
            </w:tcBorders>
            <w:vAlign w:val="center"/>
          </w:tcPr>
          <w:p>
            <w:pPr>
              <w:spacing w:line="280" w:lineRule="exact"/>
              <w:jc w:val="center"/>
              <w:rPr>
                <w:rFonts w:ascii="宋体" w:hAnsi="宋体"/>
                <w:sz w:val="18"/>
                <w:szCs w:val="18"/>
              </w:rPr>
            </w:pPr>
            <w:r>
              <w:rPr>
                <w:rFonts w:hint="eastAsia" w:ascii="宋体" w:hAnsi="宋体"/>
                <w:sz w:val="18"/>
                <w:szCs w:val="18"/>
              </w:rPr>
              <w:t>48</w:t>
            </w:r>
          </w:p>
        </w:tc>
        <w:tc>
          <w:tcPr>
            <w:tcW w:w="601" w:type="dxa"/>
            <w:tcBorders>
              <w:top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tcBorders>
            <w:vAlign w:val="center"/>
          </w:tcPr>
          <w:p>
            <w:pPr>
              <w:spacing w:line="280" w:lineRule="exact"/>
              <w:jc w:val="center"/>
              <w:rPr>
                <w:rFonts w:ascii="宋体" w:hAnsi="宋体"/>
                <w:sz w:val="18"/>
                <w:szCs w:val="18"/>
              </w:rPr>
            </w:pPr>
          </w:p>
        </w:tc>
        <w:tc>
          <w:tcPr>
            <w:tcW w:w="540" w:type="dxa"/>
            <w:tcBorders>
              <w:top w:val="single" w:color="auto" w:sz="6" w:space="0"/>
            </w:tcBorders>
            <w:vAlign w:val="center"/>
          </w:tcPr>
          <w:p>
            <w:pPr>
              <w:spacing w:line="280" w:lineRule="exact"/>
              <w:jc w:val="center"/>
              <w:rPr>
                <w:rFonts w:ascii="宋体" w:hAnsi="宋体"/>
                <w:sz w:val="18"/>
                <w:szCs w:val="18"/>
              </w:rPr>
            </w:pPr>
          </w:p>
        </w:tc>
        <w:tc>
          <w:tcPr>
            <w:tcW w:w="546" w:type="dxa"/>
            <w:tcBorders>
              <w:top w:val="single" w:color="auto" w:sz="6" w:space="0"/>
            </w:tcBorders>
            <w:vAlign w:val="center"/>
          </w:tcPr>
          <w:p>
            <w:pPr>
              <w:spacing w:line="280" w:lineRule="exact"/>
              <w:jc w:val="center"/>
              <w:rPr>
                <w:rFonts w:ascii="宋体" w:hAnsi="宋体"/>
                <w:sz w:val="18"/>
                <w:szCs w:val="18"/>
              </w:rPr>
            </w:pPr>
          </w:p>
        </w:tc>
        <w:tc>
          <w:tcPr>
            <w:tcW w:w="573" w:type="dxa"/>
            <w:tcBorders>
              <w:top w:val="single" w:color="auto" w:sz="6" w:space="0"/>
            </w:tcBorders>
            <w:vAlign w:val="center"/>
          </w:tcPr>
          <w:p>
            <w:pPr>
              <w:spacing w:line="280" w:lineRule="exact"/>
              <w:jc w:val="center"/>
              <w:rPr>
                <w:rFonts w:ascii="宋体" w:hAnsi="宋体"/>
                <w:sz w:val="18"/>
                <w:szCs w:val="18"/>
              </w:rPr>
            </w:pPr>
          </w:p>
        </w:tc>
        <w:tc>
          <w:tcPr>
            <w:tcW w:w="550" w:type="dxa"/>
            <w:tcBorders>
              <w:top w:val="single" w:color="auto" w:sz="6" w:space="0"/>
            </w:tcBorders>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5"/>
              </w:rPr>
            </w:pPr>
          </w:p>
        </w:tc>
        <w:tc>
          <w:tcPr>
            <w:tcW w:w="1134" w:type="dxa"/>
            <w:tcBorders>
              <w:left w:val="single" w:color="auto" w:sz="4" w:space="0"/>
              <w:right w:val="single" w:color="auto" w:sz="4" w:space="0"/>
            </w:tcBorders>
            <w:vAlign w:val="center"/>
          </w:tcPr>
          <w:p>
            <w:pPr>
              <w:widowControl/>
              <w:jc w:val="center"/>
              <w:textAlignment w:val="center"/>
              <w:rPr>
                <w:rFonts w:ascii="宋体" w:hAnsi="宋体" w:cs="宋体"/>
                <w:sz w:val="18"/>
                <w:szCs w:val="21"/>
              </w:rPr>
            </w:pPr>
            <w:r>
              <w:rPr>
                <w:rFonts w:hint="eastAsia" w:ascii="宋体" w:hAnsi="宋体" w:cs="宋体"/>
                <w:sz w:val="18"/>
                <w:szCs w:val="21"/>
              </w:rPr>
              <w:t>ZYX08213</w:t>
            </w:r>
          </w:p>
        </w:tc>
        <w:tc>
          <w:tcPr>
            <w:tcW w:w="2057" w:type="dxa"/>
            <w:tcBorders>
              <w:left w:val="single" w:color="auto" w:sz="4" w:space="0"/>
            </w:tcBorders>
            <w:vAlign w:val="center"/>
          </w:tcPr>
          <w:p>
            <w:pPr>
              <w:jc w:val="left"/>
              <w:rPr>
                <w:rFonts w:ascii="宋体" w:hAnsi="宋体" w:cs="宋体"/>
                <w:sz w:val="18"/>
                <w:szCs w:val="18"/>
              </w:rPr>
            </w:pPr>
            <w:r>
              <w:rPr>
                <w:rFonts w:hint="eastAsia" w:ascii="宋体" w:hAnsi="宋体" w:cs="宋体"/>
                <w:sz w:val="18"/>
                <w:szCs w:val="18"/>
              </w:rPr>
              <w:t>云计算机虚拟化技术</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404" w:type="dxa"/>
            <w:tcBorders>
              <w:left w:val="single" w:color="auto" w:sz="4" w:space="0"/>
            </w:tcBorders>
            <w:vAlign w:val="center"/>
          </w:tcPr>
          <w:p>
            <w:pPr>
              <w:spacing w:line="280" w:lineRule="exact"/>
              <w:jc w:val="center"/>
              <w:rPr>
                <w:rFonts w:ascii="宋体" w:hAnsi="宋体"/>
                <w:sz w:val="18"/>
                <w:szCs w:val="18"/>
              </w:rPr>
            </w:pPr>
            <w:r>
              <w:rPr>
                <w:rFonts w:ascii="宋体" w:hAnsi="宋体"/>
                <w:sz w:val="18"/>
                <w:szCs w:val="18"/>
              </w:rPr>
              <w:t>1</w:t>
            </w:r>
          </w:p>
        </w:tc>
        <w:tc>
          <w:tcPr>
            <w:tcW w:w="699" w:type="dxa"/>
            <w:vAlign w:val="center"/>
          </w:tcPr>
          <w:p>
            <w:pPr>
              <w:spacing w:line="280" w:lineRule="exact"/>
              <w:jc w:val="center"/>
              <w:rPr>
                <w:rFonts w:ascii="宋体" w:hAnsi="宋体"/>
                <w:sz w:val="18"/>
                <w:szCs w:val="18"/>
              </w:rPr>
            </w:pPr>
            <w:r>
              <w:rPr>
                <w:rFonts w:hint="eastAsia" w:ascii="宋体" w:hAnsi="宋体"/>
                <w:sz w:val="18"/>
                <w:szCs w:val="18"/>
              </w:rPr>
              <w:t>32</w:t>
            </w:r>
          </w:p>
        </w:tc>
        <w:tc>
          <w:tcPr>
            <w:tcW w:w="601"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5"/>
              </w:rPr>
            </w:pPr>
          </w:p>
        </w:tc>
        <w:tc>
          <w:tcPr>
            <w:tcW w:w="1134" w:type="dxa"/>
            <w:tcBorders>
              <w:left w:val="single" w:color="auto" w:sz="4" w:space="0"/>
              <w:right w:val="single" w:color="auto" w:sz="4" w:space="0"/>
            </w:tcBorders>
            <w:vAlign w:val="center"/>
          </w:tcPr>
          <w:p>
            <w:pPr>
              <w:widowControl/>
              <w:jc w:val="center"/>
              <w:textAlignment w:val="center"/>
              <w:rPr>
                <w:rFonts w:ascii="宋体" w:hAnsi="宋体" w:cs="宋体"/>
                <w:sz w:val="18"/>
                <w:szCs w:val="21"/>
              </w:rPr>
            </w:pPr>
            <w:r>
              <w:rPr>
                <w:rFonts w:ascii="宋体" w:hAnsi="宋体" w:cs="宋体"/>
                <w:sz w:val="18"/>
                <w:szCs w:val="21"/>
              </w:rPr>
              <w:t>ZYX08268</w:t>
            </w:r>
          </w:p>
        </w:tc>
        <w:tc>
          <w:tcPr>
            <w:tcW w:w="2057" w:type="dxa"/>
            <w:tcBorders>
              <w:left w:val="single" w:color="auto" w:sz="4" w:space="0"/>
            </w:tcBorders>
            <w:vAlign w:val="center"/>
          </w:tcPr>
          <w:p>
            <w:pPr>
              <w:jc w:val="left"/>
              <w:rPr>
                <w:rFonts w:ascii="宋体" w:hAnsi="宋体" w:cs="宋体"/>
                <w:sz w:val="18"/>
                <w:szCs w:val="18"/>
              </w:rPr>
            </w:pPr>
            <w:r>
              <w:rPr>
                <w:rFonts w:hint="eastAsia" w:ascii="宋体" w:hAnsi="宋体" w:cs="宋体"/>
                <w:sz w:val="18"/>
                <w:szCs w:val="18"/>
              </w:rPr>
              <w:t>网络测试与评价</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lef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vAlign w:val="center"/>
          </w:tcPr>
          <w:p>
            <w:pPr>
              <w:spacing w:line="280" w:lineRule="exact"/>
              <w:jc w:val="center"/>
              <w:rPr>
                <w:rFonts w:ascii="宋体" w:hAnsi="宋体"/>
                <w:sz w:val="18"/>
                <w:szCs w:val="18"/>
              </w:rPr>
            </w:pPr>
            <w:r>
              <w:rPr>
                <w:rFonts w:hint="eastAsia" w:ascii="宋体" w:hAnsi="宋体"/>
                <w:sz w:val="18"/>
                <w:szCs w:val="18"/>
              </w:rPr>
              <w:t>48</w:t>
            </w:r>
          </w:p>
        </w:tc>
        <w:tc>
          <w:tcPr>
            <w:tcW w:w="601"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5"/>
              </w:rPr>
            </w:pPr>
          </w:p>
        </w:tc>
        <w:tc>
          <w:tcPr>
            <w:tcW w:w="1134" w:type="dxa"/>
            <w:tcBorders>
              <w:left w:val="single" w:color="auto" w:sz="4" w:space="0"/>
              <w:right w:val="single" w:color="auto" w:sz="4" w:space="0"/>
            </w:tcBorders>
            <w:vAlign w:val="center"/>
          </w:tcPr>
          <w:p>
            <w:pPr>
              <w:widowControl/>
              <w:jc w:val="center"/>
              <w:textAlignment w:val="center"/>
              <w:rPr>
                <w:rFonts w:ascii="宋体" w:hAnsi="宋体" w:cs="宋体"/>
                <w:sz w:val="18"/>
                <w:szCs w:val="21"/>
              </w:rPr>
            </w:pPr>
            <w:r>
              <w:rPr>
                <w:rFonts w:hint="eastAsia" w:ascii="宋体" w:hAnsi="宋体" w:cs="宋体"/>
                <w:sz w:val="18"/>
                <w:szCs w:val="21"/>
              </w:rPr>
              <w:t>Z</w:t>
            </w:r>
            <w:r>
              <w:rPr>
                <w:rFonts w:ascii="宋体" w:hAnsi="宋体" w:cs="宋体"/>
                <w:sz w:val="18"/>
                <w:szCs w:val="21"/>
              </w:rPr>
              <w:t>YX08</w:t>
            </w:r>
            <w:r>
              <w:rPr>
                <w:rFonts w:hint="eastAsia" w:ascii="宋体" w:hAnsi="宋体" w:cs="宋体"/>
                <w:sz w:val="18"/>
                <w:szCs w:val="21"/>
              </w:rPr>
              <w:t>169</w:t>
            </w:r>
          </w:p>
        </w:tc>
        <w:tc>
          <w:tcPr>
            <w:tcW w:w="2057" w:type="dxa"/>
            <w:tcBorders>
              <w:left w:val="single" w:color="auto" w:sz="4" w:space="0"/>
            </w:tcBorders>
            <w:vAlign w:val="center"/>
          </w:tcPr>
          <w:p>
            <w:pPr>
              <w:jc w:val="left"/>
              <w:rPr>
                <w:rFonts w:ascii="宋体" w:hAnsi="宋体"/>
                <w:kern w:val="0"/>
                <w:sz w:val="18"/>
                <w:szCs w:val="18"/>
              </w:rPr>
            </w:pPr>
            <w:r>
              <w:rPr>
                <w:rFonts w:ascii="宋体" w:hAnsi="宋体"/>
                <w:kern w:val="0"/>
                <w:sz w:val="18"/>
                <w:szCs w:val="18"/>
              </w:rPr>
              <w:t>防火墙技术</w:t>
            </w:r>
            <w:r>
              <w:rPr>
                <w:rFonts w:hint="eastAsia" w:ascii="宋体" w:hAnsi="宋体"/>
                <w:kern w:val="0"/>
                <w:sz w:val="18"/>
                <w:szCs w:val="18"/>
              </w:rPr>
              <w:t>及</w:t>
            </w:r>
            <w:r>
              <w:rPr>
                <w:rFonts w:ascii="宋体" w:hAnsi="宋体"/>
                <w:kern w:val="0"/>
                <w:sz w:val="18"/>
                <w:szCs w:val="18"/>
              </w:rPr>
              <w:t>应用</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left w:val="single" w:color="auto" w:sz="4" w:space="0"/>
            </w:tcBorders>
            <w:vAlign w:val="center"/>
          </w:tcPr>
          <w:p>
            <w:pPr>
              <w:spacing w:line="280" w:lineRule="exact"/>
              <w:jc w:val="center"/>
              <w:rPr>
                <w:rFonts w:ascii="宋体" w:hAnsi="宋体"/>
                <w:sz w:val="18"/>
                <w:szCs w:val="18"/>
              </w:rPr>
            </w:pPr>
            <w:r>
              <w:rPr>
                <w:rFonts w:ascii="宋体" w:hAnsi="宋体"/>
                <w:sz w:val="18"/>
                <w:szCs w:val="18"/>
              </w:rPr>
              <w:t>1</w:t>
            </w:r>
          </w:p>
        </w:tc>
        <w:tc>
          <w:tcPr>
            <w:tcW w:w="699" w:type="dxa"/>
            <w:vAlign w:val="center"/>
          </w:tcPr>
          <w:p>
            <w:pPr>
              <w:spacing w:line="280" w:lineRule="exact"/>
              <w:jc w:val="center"/>
              <w:rPr>
                <w:rFonts w:ascii="宋体" w:hAnsi="宋体"/>
                <w:sz w:val="18"/>
                <w:szCs w:val="18"/>
              </w:rPr>
            </w:pPr>
            <w:r>
              <w:rPr>
                <w:rFonts w:ascii="宋体" w:hAnsi="宋体"/>
                <w:sz w:val="18"/>
                <w:szCs w:val="18"/>
              </w:rPr>
              <w:t>48</w:t>
            </w:r>
          </w:p>
        </w:tc>
        <w:tc>
          <w:tcPr>
            <w:tcW w:w="601"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1"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5"/>
              </w:rPr>
            </w:pPr>
          </w:p>
        </w:tc>
        <w:tc>
          <w:tcPr>
            <w:tcW w:w="1134" w:type="dxa"/>
            <w:tcBorders>
              <w:left w:val="single" w:color="auto" w:sz="4" w:space="0"/>
              <w:right w:val="single" w:color="auto" w:sz="4" w:space="0"/>
            </w:tcBorders>
            <w:vAlign w:val="center"/>
          </w:tcPr>
          <w:p>
            <w:pPr>
              <w:widowControl/>
              <w:jc w:val="center"/>
              <w:textAlignment w:val="center"/>
              <w:rPr>
                <w:rFonts w:ascii="宋体" w:hAnsi="宋体" w:cs="宋体"/>
                <w:sz w:val="18"/>
                <w:szCs w:val="21"/>
              </w:rPr>
            </w:pPr>
            <w:r>
              <w:rPr>
                <w:rFonts w:hint="eastAsia" w:ascii="宋体" w:hAnsi="宋体" w:cs="宋体"/>
                <w:sz w:val="18"/>
                <w:szCs w:val="21"/>
              </w:rPr>
              <w:t>ZYX08215</w:t>
            </w:r>
          </w:p>
        </w:tc>
        <w:tc>
          <w:tcPr>
            <w:tcW w:w="2057" w:type="dxa"/>
            <w:tcBorders>
              <w:left w:val="single" w:color="auto" w:sz="4" w:space="0"/>
            </w:tcBorders>
            <w:vAlign w:val="center"/>
          </w:tcPr>
          <w:p>
            <w:pPr>
              <w:jc w:val="left"/>
              <w:rPr>
                <w:rFonts w:ascii="宋体" w:hAnsi="宋体" w:cs="宋体"/>
                <w:sz w:val="18"/>
                <w:szCs w:val="18"/>
              </w:rPr>
            </w:pPr>
            <w:r>
              <w:rPr>
                <w:rFonts w:hint="eastAsia" w:ascii="宋体" w:hAnsi="宋体" w:cs="宋体"/>
                <w:sz w:val="18"/>
                <w:szCs w:val="18"/>
              </w:rPr>
              <w:t>华为云操作系统管理</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2</w:t>
            </w:r>
          </w:p>
        </w:tc>
        <w:tc>
          <w:tcPr>
            <w:tcW w:w="404" w:type="dxa"/>
            <w:tcBorders>
              <w:lef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vAlign w:val="center"/>
          </w:tcPr>
          <w:p>
            <w:pPr>
              <w:spacing w:line="280" w:lineRule="exact"/>
              <w:jc w:val="center"/>
              <w:rPr>
                <w:rFonts w:ascii="宋体" w:hAnsi="宋体"/>
                <w:sz w:val="18"/>
                <w:szCs w:val="18"/>
              </w:rPr>
            </w:pPr>
            <w:r>
              <w:rPr>
                <w:rFonts w:hint="eastAsia" w:ascii="宋体" w:hAnsi="宋体"/>
                <w:sz w:val="18"/>
                <w:szCs w:val="18"/>
              </w:rPr>
              <w:t>48</w:t>
            </w:r>
          </w:p>
        </w:tc>
        <w:tc>
          <w:tcPr>
            <w:tcW w:w="601"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91"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sz w:val="18"/>
                <w:szCs w:val="18"/>
              </w:rPr>
            </w:pPr>
          </w:p>
        </w:tc>
        <w:tc>
          <w:tcPr>
            <w:tcW w:w="1134" w:type="dxa"/>
            <w:tcBorders>
              <w:left w:val="single" w:color="auto" w:sz="4" w:space="0"/>
              <w:right w:val="single" w:color="auto" w:sz="4" w:space="0"/>
            </w:tcBorders>
            <w:vAlign w:val="center"/>
          </w:tcPr>
          <w:p>
            <w:pPr>
              <w:widowControl/>
              <w:jc w:val="center"/>
              <w:textAlignment w:val="center"/>
              <w:rPr>
                <w:rFonts w:ascii="宋体" w:hAnsi="宋体" w:cs="宋体"/>
                <w:sz w:val="18"/>
                <w:szCs w:val="21"/>
              </w:rPr>
            </w:pPr>
            <w:r>
              <w:rPr>
                <w:rFonts w:hint="eastAsia" w:ascii="宋体" w:hAnsi="宋体" w:cs="宋体"/>
                <w:sz w:val="18"/>
                <w:szCs w:val="21"/>
              </w:rPr>
              <w:t>ZYX08216</w:t>
            </w:r>
          </w:p>
        </w:tc>
        <w:tc>
          <w:tcPr>
            <w:tcW w:w="2057" w:type="dxa"/>
            <w:tcBorders>
              <w:left w:val="single" w:color="auto" w:sz="4" w:space="0"/>
            </w:tcBorders>
            <w:vAlign w:val="center"/>
          </w:tcPr>
          <w:p>
            <w:pPr>
              <w:jc w:val="left"/>
              <w:rPr>
                <w:rFonts w:ascii="宋体" w:hAnsi="宋体" w:cs="宋体"/>
                <w:sz w:val="18"/>
                <w:szCs w:val="18"/>
              </w:rPr>
            </w:pPr>
            <w:r>
              <w:rPr>
                <w:rFonts w:hint="eastAsia" w:ascii="宋体" w:hAnsi="宋体" w:cs="宋体"/>
                <w:sz w:val="18"/>
                <w:szCs w:val="18"/>
              </w:rPr>
              <w:t>Docker容器技术</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404" w:type="dxa"/>
            <w:tcBorders>
              <w:lef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vAlign w:val="center"/>
          </w:tcPr>
          <w:p>
            <w:pPr>
              <w:spacing w:line="280" w:lineRule="exact"/>
              <w:jc w:val="center"/>
              <w:rPr>
                <w:rFonts w:ascii="宋体" w:hAnsi="宋体"/>
                <w:sz w:val="18"/>
                <w:szCs w:val="18"/>
              </w:rPr>
            </w:pPr>
            <w:r>
              <w:rPr>
                <w:rFonts w:hint="eastAsia" w:ascii="宋体" w:hAnsi="宋体"/>
                <w:sz w:val="18"/>
                <w:szCs w:val="18"/>
              </w:rPr>
              <w:t>32</w:t>
            </w:r>
          </w:p>
        </w:tc>
        <w:tc>
          <w:tcPr>
            <w:tcW w:w="601"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53"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rPr>
            </w:pPr>
          </w:p>
        </w:tc>
        <w:tc>
          <w:tcPr>
            <w:tcW w:w="1134" w:type="dxa"/>
            <w:tcBorders>
              <w:left w:val="single" w:color="auto" w:sz="4" w:space="0"/>
              <w:right w:val="single" w:color="auto" w:sz="4" w:space="0"/>
            </w:tcBorders>
            <w:vAlign w:val="center"/>
          </w:tcPr>
          <w:p>
            <w:pPr>
              <w:widowControl/>
              <w:jc w:val="center"/>
              <w:textAlignment w:val="center"/>
              <w:rPr>
                <w:rFonts w:ascii="宋体" w:hAnsi="宋体" w:cs="宋体"/>
                <w:sz w:val="18"/>
                <w:szCs w:val="21"/>
              </w:rPr>
            </w:pPr>
            <w:r>
              <w:rPr>
                <w:rFonts w:hint="eastAsia" w:ascii="宋体" w:hAnsi="宋体" w:cs="宋体"/>
                <w:sz w:val="18"/>
                <w:szCs w:val="21"/>
              </w:rPr>
              <w:t>ZYX08217</w:t>
            </w:r>
          </w:p>
        </w:tc>
        <w:tc>
          <w:tcPr>
            <w:tcW w:w="2057" w:type="dxa"/>
            <w:tcBorders>
              <w:left w:val="single" w:color="auto" w:sz="4" w:space="0"/>
            </w:tcBorders>
            <w:vAlign w:val="center"/>
          </w:tcPr>
          <w:p>
            <w:pPr>
              <w:jc w:val="left"/>
              <w:rPr>
                <w:rFonts w:ascii="宋体" w:hAnsi="宋体" w:cs="宋体"/>
                <w:sz w:val="16"/>
                <w:szCs w:val="18"/>
              </w:rPr>
            </w:pPr>
            <w:r>
              <w:rPr>
                <w:rFonts w:hint="eastAsia" w:ascii="宋体" w:hAnsi="宋体" w:cs="宋体"/>
                <w:sz w:val="18"/>
                <w:szCs w:val="18"/>
              </w:rPr>
              <w:t>学术英语Ⅱ（网络工程）</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404" w:type="dxa"/>
            <w:tcBorders>
              <w:lef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699" w:type="dxa"/>
            <w:vAlign w:val="center"/>
          </w:tcPr>
          <w:p>
            <w:pPr>
              <w:spacing w:line="280" w:lineRule="exact"/>
              <w:jc w:val="center"/>
              <w:rPr>
                <w:rFonts w:ascii="宋体" w:hAnsi="宋体"/>
                <w:sz w:val="18"/>
                <w:szCs w:val="18"/>
              </w:rPr>
            </w:pPr>
            <w:r>
              <w:rPr>
                <w:rFonts w:hint="eastAsia" w:ascii="宋体" w:hAnsi="宋体"/>
                <w:sz w:val="18"/>
                <w:szCs w:val="18"/>
              </w:rPr>
              <w:t>32</w:t>
            </w:r>
          </w:p>
        </w:tc>
        <w:tc>
          <w:tcPr>
            <w:tcW w:w="601"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53"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rPr>
            </w:pPr>
          </w:p>
        </w:tc>
        <w:tc>
          <w:tcPr>
            <w:tcW w:w="1134" w:type="dxa"/>
            <w:tcBorders>
              <w:left w:val="single" w:color="auto" w:sz="4" w:space="0"/>
              <w:right w:val="single" w:color="auto" w:sz="4" w:space="0"/>
            </w:tcBorders>
            <w:vAlign w:val="center"/>
          </w:tcPr>
          <w:p>
            <w:pPr>
              <w:widowControl/>
              <w:jc w:val="center"/>
              <w:textAlignment w:val="center"/>
              <w:rPr>
                <w:rFonts w:ascii="宋体" w:hAnsi="宋体" w:cs="宋体"/>
                <w:sz w:val="18"/>
                <w:szCs w:val="21"/>
              </w:rPr>
            </w:pPr>
            <w:r>
              <w:rPr>
                <w:rFonts w:hint="eastAsia" w:ascii="宋体" w:hAnsi="宋体" w:cs="宋体"/>
                <w:sz w:val="18"/>
                <w:szCs w:val="21"/>
              </w:rPr>
              <w:t>ZYX08218</w:t>
            </w:r>
          </w:p>
        </w:tc>
        <w:tc>
          <w:tcPr>
            <w:tcW w:w="2057" w:type="dxa"/>
            <w:tcBorders>
              <w:left w:val="single" w:color="auto" w:sz="4" w:space="0"/>
            </w:tcBorders>
            <w:vAlign w:val="center"/>
          </w:tcPr>
          <w:p>
            <w:pPr>
              <w:spacing w:line="300" w:lineRule="exact"/>
              <w:rPr>
                <w:rFonts w:ascii="宋体" w:hAnsi="宋体"/>
                <w:kern w:val="0"/>
                <w:sz w:val="18"/>
                <w:szCs w:val="18"/>
              </w:rPr>
            </w:pPr>
            <w:r>
              <w:rPr>
                <w:rFonts w:hint="eastAsia" w:ascii="宋体" w:hAnsi="宋体" w:cs="宋体"/>
                <w:sz w:val="18"/>
                <w:szCs w:val="18"/>
              </w:rPr>
              <w:t>5G网络概论</w:t>
            </w:r>
          </w:p>
        </w:tc>
        <w:tc>
          <w:tcPr>
            <w:tcW w:w="399" w:type="dxa"/>
            <w:tcBorders>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1</w:t>
            </w:r>
          </w:p>
        </w:tc>
        <w:tc>
          <w:tcPr>
            <w:tcW w:w="404" w:type="dxa"/>
            <w:tcBorders>
              <w:left w:val="single" w:color="auto" w:sz="4" w:space="0"/>
            </w:tcBorders>
            <w:vAlign w:val="center"/>
          </w:tcPr>
          <w:p>
            <w:pPr>
              <w:spacing w:line="280" w:lineRule="exact"/>
              <w:jc w:val="center"/>
              <w:rPr>
                <w:rFonts w:ascii="宋体" w:hAnsi="宋体"/>
                <w:sz w:val="18"/>
                <w:szCs w:val="18"/>
              </w:rPr>
            </w:pPr>
          </w:p>
        </w:tc>
        <w:tc>
          <w:tcPr>
            <w:tcW w:w="699" w:type="dxa"/>
            <w:vAlign w:val="center"/>
          </w:tcPr>
          <w:p>
            <w:pPr>
              <w:spacing w:line="280" w:lineRule="exact"/>
              <w:jc w:val="center"/>
              <w:rPr>
                <w:rFonts w:ascii="宋体" w:hAnsi="宋体"/>
                <w:sz w:val="18"/>
                <w:szCs w:val="18"/>
              </w:rPr>
            </w:pPr>
            <w:r>
              <w:rPr>
                <w:rFonts w:hint="eastAsia" w:ascii="宋体" w:hAnsi="宋体"/>
                <w:sz w:val="18"/>
                <w:szCs w:val="18"/>
              </w:rPr>
              <w:t>16</w:t>
            </w:r>
          </w:p>
        </w:tc>
        <w:tc>
          <w:tcPr>
            <w:tcW w:w="601"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0" w:type="dxa"/>
            <w:vAlign w:val="center"/>
          </w:tcPr>
          <w:p>
            <w:pPr>
              <w:spacing w:line="280" w:lineRule="exact"/>
              <w:jc w:val="center"/>
              <w:rPr>
                <w:rFonts w:ascii="宋体" w:hAnsi="宋体"/>
                <w:sz w:val="18"/>
                <w:szCs w:val="18"/>
              </w:rPr>
            </w:pPr>
          </w:p>
        </w:tc>
        <w:tc>
          <w:tcPr>
            <w:tcW w:w="546" w:type="dxa"/>
            <w:vAlign w:val="center"/>
          </w:tcPr>
          <w:p>
            <w:pPr>
              <w:spacing w:line="280" w:lineRule="exact"/>
              <w:jc w:val="center"/>
              <w:rPr>
                <w:rFonts w:ascii="宋体" w:hAnsi="宋体"/>
                <w:sz w:val="18"/>
                <w:szCs w:val="18"/>
              </w:rPr>
            </w:pPr>
          </w:p>
        </w:tc>
        <w:tc>
          <w:tcPr>
            <w:tcW w:w="573" w:type="dxa"/>
            <w:vAlign w:val="center"/>
          </w:tcPr>
          <w:p>
            <w:pPr>
              <w:spacing w:line="280" w:lineRule="exact"/>
              <w:jc w:val="center"/>
              <w:rPr>
                <w:rFonts w:ascii="宋体" w:hAnsi="宋体"/>
                <w:sz w:val="18"/>
                <w:szCs w:val="18"/>
              </w:rPr>
            </w:pPr>
          </w:p>
        </w:tc>
        <w:tc>
          <w:tcPr>
            <w:tcW w:w="550" w:type="dxa"/>
            <w:vAlign w:val="center"/>
          </w:tcPr>
          <w:p>
            <w:pPr>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15" w:hRule="atLeast"/>
          <w:jc w:val="center"/>
        </w:trPr>
        <w:tc>
          <w:tcPr>
            <w:tcW w:w="542" w:type="dxa"/>
            <w:vMerge w:val="continue"/>
            <w:tcBorders>
              <w:left w:val="single" w:color="auto" w:sz="4" w:space="0"/>
              <w:right w:val="single" w:color="auto" w:sz="4" w:space="0"/>
            </w:tcBorders>
            <w:vAlign w:val="center"/>
          </w:tcPr>
          <w:p>
            <w:pPr>
              <w:spacing w:line="280" w:lineRule="exact"/>
              <w:jc w:val="center"/>
              <w:rPr>
                <w:rFonts w:ascii="宋体" w:hAnsi="宋体"/>
              </w:rPr>
            </w:pPr>
          </w:p>
        </w:tc>
        <w:tc>
          <w:tcPr>
            <w:tcW w:w="3191" w:type="dxa"/>
            <w:gridSpan w:val="2"/>
            <w:tcBorders>
              <w:left w:val="single" w:color="auto" w:sz="4" w:space="0"/>
            </w:tcBorders>
            <w:vAlign w:val="center"/>
          </w:tcPr>
          <w:p>
            <w:pPr>
              <w:spacing w:line="280" w:lineRule="exact"/>
              <w:jc w:val="center"/>
              <w:rPr>
                <w:rFonts w:ascii="宋体" w:hAnsi="宋体" w:cs="宋体"/>
                <w:sz w:val="18"/>
                <w:szCs w:val="21"/>
              </w:rPr>
            </w:pPr>
            <w:r>
              <w:rPr>
                <w:rFonts w:hint="eastAsia" w:ascii="宋体" w:hAnsi="宋体" w:cs="宋体"/>
                <w:b/>
                <w:sz w:val="18"/>
                <w:szCs w:val="21"/>
              </w:rPr>
              <w:t>应选修课程小计</w:t>
            </w:r>
          </w:p>
        </w:tc>
        <w:tc>
          <w:tcPr>
            <w:tcW w:w="399" w:type="dxa"/>
            <w:tcBorders>
              <w:right w:val="single" w:color="auto" w:sz="4" w:space="0"/>
            </w:tcBorders>
            <w:vAlign w:val="center"/>
          </w:tcPr>
          <w:p>
            <w:pPr>
              <w:spacing w:line="280" w:lineRule="exact"/>
              <w:jc w:val="center"/>
              <w:rPr>
                <w:rFonts w:ascii="宋体" w:hAnsi="宋体"/>
                <w:b/>
                <w:sz w:val="18"/>
                <w:szCs w:val="18"/>
              </w:rPr>
            </w:pPr>
            <w:r>
              <w:rPr>
                <w:rFonts w:hint="eastAsia" w:ascii="宋体" w:hAnsi="宋体"/>
                <w:b/>
                <w:sz w:val="18"/>
                <w:szCs w:val="18"/>
              </w:rPr>
              <w:t>20</w:t>
            </w:r>
          </w:p>
        </w:tc>
        <w:tc>
          <w:tcPr>
            <w:tcW w:w="404" w:type="dxa"/>
            <w:tcBorders>
              <w:left w:val="single" w:color="auto" w:sz="4" w:space="0"/>
            </w:tcBorders>
            <w:vAlign w:val="center"/>
          </w:tcPr>
          <w:p>
            <w:pPr>
              <w:spacing w:line="280" w:lineRule="exact"/>
              <w:jc w:val="center"/>
              <w:rPr>
                <w:rFonts w:ascii="宋体" w:hAnsi="宋体"/>
                <w:b/>
                <w:sz w:val="18"/>
                <w:szCs w:val="18"/>
              </w:rPr>
            </w:pPr>
            <w:r>
              <w:rPr>
                <w:rFonts w:hint="eastAsia" w:ascii="宋体" w:hAnsi="宋体"/>
                <w:b/>
                <w:sz w:val="18"/>
                <w:szCs w:val="18"/>
              </w:rPr>
              <w:t>13</w:t>
            </w:r>
          </w:p>
        </w:tc>
        <w:tc>
          <w:tcPr>
            <w:tcW w:w="699" w:type="dxa"/>
            <w:vAlign w:val="center"/>
          </w:tcPr>
          <w:p>
            <w:pPr>
              <w:spacing w:line="280" w:lineRule="exact"/>
              <w:jc w:val="center"/>
              <w:rPr>
                <w:rFonts w:ascii="宋体" w:hAnsi="宋体"/>
                <w:b/>
                <w:sz w:val="18"/>
                <w:szCs w:val="18"/>
              </w:rPr>
            </w:pPr>
            <w:r>
              <w:rPr>
                <w:rFonts w:hint="eastAsia" w:ascii="宋体" w:hAnsi="宋体"/>
                <w:b/>
                <w:sz w:val="18"/>
                <w:szCs w:val="18"/>
              </w:rPr>
              <w:t>528</w:t>
            </w:r>
          </w:p>
        </w:tc>
        <w:tc>
          <w:tcPr>
            <w:tcW w:w="601" w:type="dxa"/>
            <w:vAlign w:val="center"/>
          </w:tcPr>
          <w:p>
            <w:pPr>
              <w:spacing w:line="280" w:lineRule="exact"/>
              <w:jc w:val="center"/>
              <w:rPr>
                <w:rFonts w:ascii="宋体" w:hAnsi="宋体"/>
                <w:b/>
                <w:sz w:val="18"/>
                <w:szCs w:val="18"/>
              </w:rPr>
            </w:pPr>
            <w:r>
              <w:rPr>
                <w:rFonts w:hint="eastAsia" w:ascii="宋体" w:hAnsi="宋体"/>
                <w:b/>
                <w:sz w:val="18"/>
                <w:szCs w:val="18"/>
              </w:rPr>
              <w:t>－</w:t>
            </w:r>
          </w:p>
        </w:tc>
        <w:tc>
          <w:tcPr>
            <w:tcW w:w="540" w:type="dxa"/>
            <w:vAlign w:val="center"/>
          </w:tcPr>
          <w:p>
            <w:pPr>
              <w:spacing w:line="280" w:lineRule="exact"/>
              <w:jc w:val="center"/>
              <w:rPr>
                <w:rFonts w:ascii="宋体" w:hAnsi="宋体"/>
                <w:b/>
                <w:sz w:val="18"/>
                <w:szCs w:val="18"/>
              </w:rPr>
            </w:pPr>
            <w:r>
              <w:rPr>
                <w:rFonts w:hint="eastAsia" w:ascii="宋体" w:hAnsi="宋体"/>
                <w:b/>
                <w:sz w:val="18"/>
                <w:szCs w:val="18"/>
              </w:rPr>
              <w:t>－</w:t>
            </w:r>
          </w:p>
        </w:tc>
        <w:tc>
          <w:tcPr>
            <w:tcW w:w="540" w:type="dxa"/>
            <w:vAlign w:val="center"/>
          </w:tcPr>
          <w:p>
            <w:pPr>
              <w:spacing w:line="280" w:lineRule="exact"/>
              <w:jc w:val="center"/>
              <w:rPr>
                <w:rFonts w:ascii="宋体" w:hAnsi="宋体"/>
                <w:b/>
                <w:sz w:val="18"/>
                <w:szCs w:val="18"/>
              </w:rPr>
            </w:pPr>
            <w:r>
              <w:rPr>
                <w:rFonts w:hint="eastAsia" w:ascii="宋体" w:hAnsi="宋体"/>
                <w:b/>
                <w:sz w:val="18"/>
                <w:szCs w:val="18"/>
              </w:rPr>
              <w:t>－</w:t>
            </w:r>
          </w:p>
        </w:tc>
        <w:tc>
          <w:tcPr>
            <w:tcW w:w="540" w:type="dxa"/>
            <w:vAlign w:val="center"/>
          </w:tcPr>
          <w:p>
            <w:pPr>
              <w:spacing w:line="280" w:lineRule="exact"/>
              <w:jc w:val="center"/>
              <w:rPr>
                <w:rFonts w:ascii="宋体" w:hAnsi="宋体"/>
                <w:b/>
                <w:sz w:val="18"/>
                <w:szCs w:val="18"/>
              </w:rPr>
            </w:pPr>
            <w:r>
              <w:rPr>
                <w:rFonts w:hint="eastAsia" w:ascii="宋体" w:hAnsi="宋体"/>
                <w:b/>
                <w:sz w:val="18"/>
                <w:szCs w:val="18"/>
              </w:rPr>
              <w:t>3</w:t>
            </w:r>
          </w:p>
        </w:tc>
        <w:tc>
          <w:tcPr>
            <w:tcW w:w="540" w:type="dxa"/>
            <w:vAlign w:val="center"/>
          </w:tcPr>
          <w:p>
            <w:pPr>
              <w:spacing w:line="280" w:lineRule="exact"/>
              <w:jc w:val="center"/>
              <w:rPr>
                <w:rFonts w:ascii="宋体" w:hAnsi="宋体"/>
                <w:b/>
                <w:sz w:val="18"/>
                <w:szCs w:val="18"/>
              </w:rPr>
            </w:pPr>
            <w:r>
              <w:rPr>
                <w:rFonts w:hint="eastAsia" w:ascii="宋体" w:hAnsi="宋体"/>
                <w:b/>
                <w:sz w:val="18"/>
                <w:szCs w:val="18"/>
              </w:rPr>
              <w:t>11</w:t>
            </w:r>
          </w:p>
        </w:tc>
        <w:tc>
          <w:tcPr>
            <w:tcW w:w="546" w:type="dxa"/>
            <w:vAlign w:val="center"/>
          </w:tcPr>
          <w:p>
            <w:pPr>
              <w:spacing w:line="280" w:lineRule="exact"/>
              <w:jc w:val="center"/>
              <w:rPr>
                <w:rFonts w:ascii="宋体" w:hAnsi="宋体"/>
                <w:b/>
                <w:sz w:val="18"/>
                <w:szCs w:val="18"/>
              </w:rPr>
            </w:pPr>
            <w:r>
              <w:rPr>
                <w:rFonts w:hint="eastAsia" w:ascii="宋体" w:hAnsi="宋体"/>
                <w:b/>
                <w:sz w:val="18"/>
                <w:szCs w:val="18"/>
              </w:rPr>
              <w:t>12</w:t>
            </w:r>
          </w:p>
        </w:tc>
        <w:tc>
          <w:tcPr>
            <w:tcW w:w="573" w:type="dxa"/>
            <w:vAlign w:val="center"/>
          </w:tcPr>
          <w:p>
            <w:pPr>
              <w:spacing w:line="280" w:lineRule="exact"/>
              <w:jc w:val="center"/>
              <w:rPr>
                <w:rFonts w:ascii="宋体" w:hAnsi="宋体"/>
                <w:b/>
                <w:sz w:val="18"/>
                <w:szCs w:val="18"/>
              </w:rPr>
            </w:pPr>
            <w:r>
              <w:rPr>
                <w:rFonts w:hint="eastAsia" w:ascii="宋体" w:hAnsi="宋体"/>
                <w:b/>
                <w:sz w:val="18"/>
                <w:szCs w:val="18"/>
              </w:rPr>
              <w:t>7</w:t>
            </w:r>
          </w:p>
        </w:tc>
        <w:tc>
          <w:tcPr>
            <w:tcW w:w="550" w:type="dxa"/>
            <w:vAlign w:val="center"/>
          </w:tcPr>
          <w:p>
            <w:pPr>
              <w:spacing w:line="280" w:lineRule="exact"/>
              <w:jc w:val="center"/>
              <w:rPr>
                <w:rFonts w:ascii="宋体" w:hAnsi="宋体"/>
                <w:b/>
                <w:sz w:val="18"/>
                <w:szCs w:val="18"/>
              </w:rPr>
            </w:pPr>
            <w:r>
              <w:rPr>
                <w:rFonts w:hint="eastAsia" w:ascii="宋体" w:hAnsi="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98" w:hRule="atLeast"/>
          <w:jc w:val="center"/>
        </w:trPr>
        <w:tc>
          <w:tcPr>
            <w:tcW w:w="3733" w:type="dxa"/>
            <w:gridSpan w:val="3"/>
            <w:vMerge w:val="restart"/>
            <w:tcBorders>
              <w:left w:val="single" w:color="auto" w:sz="4" w:space="0"/>
              <w:right w:val="single" w:color="auto" w:sz="4" w:space="0"/>
            </w:tcBorders>
            <w:vAlign w:val="center"/>
          </w:tcPr>
          <w:p>
            <w:pPr>
              <w:spacing w:line="280" w:lineRule="exact"/>
              <w:jc w:val="center"/>
              <w:rPr>
                <w:rFonts w:ascii="宋体" w:hAnsi="宋体"/>
                <w:b/>
                <w:szCs w:val="21"/>
              </w:rPr>
            </w:pPr>
            <w:r>
              <w:rPr>
                <w:rFonts w:hint="eastAsia" w:ascii="宋体" w:hAnsi="宋体" w:cs="宋体"/>
                <w:b/>
                <w:szCs w:val="21"/>
              </w:rPr>
              <w:t>应修专业教育课程合计</w:t>
            </w:r>
          </w:p>
        </w:tc>
        <w:tc>
          <w:tcPr>
            <w:tcW w:w="399" w:type="dxa"/>
            <w:tcBorders>
              <w:right w:val="single" w:color="auto" w:sz="4" w:space="0"/>
            </w:tcBorders>
            <w:vAlign w:val="center"/>
          </w:tcPr>
          <w:p>
            <w:pPr>
              <w:spacing w:line="280" w:lineRule="exact"/>
              <w:jc w:val="center"/>
              <w:rPr>
                <w:rFonts w:ascii="宋体" w:hAnsi="宋体"/>
                <w:b/>
                <w:sz w:val="18"/>
                <w:szCs w:val="18"/>
              </w:rPr>
            </w:pPr>
            <w:r>
              <w:rPr>
                <w:rFonts w:hint="eastAsia" w:ascii="宋体" w:hAnsi="宋体"/>
                <w:b/>
                <w:sz w:val="18"/>
                <w:szCs w:val="18"/>
              </w:rPr>
              <w:t>49</w:t>
            </w:r>
          </w:p>
        </w:tc>
        <w:tc>
          <w:tcPr>
            <w:tcW w:w="404" w:type="dxa"/>
            <w:tcBorders>
              <w:left w:val="single" w:color="auto" w:sz="4" w:space="0"/>
            </w:tcBorders>
            <w:vAlign w:val="center"/>
          </w:tcPr>
          <w:p>
            <w:pPr>
              <w:spacing w:line="280" w:lineRule="exact"/>
              <w:jc w:val="center"/>
              <w:rPr>
                <w:rFonts w:ascii="宋体" w:hAnsi="宋体"/>
                <w:b/>
                <w:sz w:val="18"/>
                <w:szCs w:val="18"/>
              </w:rPr>
            </w:pPr>
            <w:r>
              <w:rPr>
                <w:rFonts w:hint="eastAsia" w:ascii="宋体" w:hAnsi="宋体"/>
                <w:b/>
                <w:sz w:val="18"/>
                <w:szCs w:val="18"/>
              </w:rPr>
              <w:t>28</w:t>
            </w:r>
          </w:p>
        </w:tc>
        <w:tc>
          <w:tcPr>
            <w:tcW w:w="699" w:type="dxa"/>
            <w:vMerge w:val="restart"/>
            <w:vAlign w:val="center"/>
          </w:tcPr>
          <w:p>
            <w:pPr>
              <w:spacing w:line="280" w:lineRule="exact"/>
              <w:jc w:val="center"/>
              <w:rPr>
                <w:rFonts w:ascii="宋体" w:hAnsi="宋体"/>
                <w:b/>
                <w:sz w:val="18"/>
                <w:szCs w:val="18"/>
              </w:rPr>
            </w:pPr>
            <w:r>
              <w:rPr>
                <w:rFonts w:hint="eastAsia" w:ascii="宋体" w:hAnsi="宋体"/>
                <w:b/>
                <w:sz w:val="18"/>
                <w:szCs w:val="18"/>
              </w:rPr>
              <w:t>1218</w:t>
            </w:r>
          </w:p>
        </w:tc>
        <w:tc>
          <w:tcPr>
            <w:tcW w:w="601" w:type="dxa"/>
            <w:vMerge w:val="restart"/>
            <w:vAlign w:val="center"/>
          </w:tcPr>
          <w:p>
            <w:pPr>
              <w:spacing w:line="280" w:lineRule="exact"/>
              <w:jc w:val="center"/>
              <w:rPr>
                <w:rFonts w:ascii="宋体" w:hAnsi="宋体"/>
                <w:b/>
                <w:sz w:val="18"/>
                <w:szCs w:val="18"/>
              </w:rPr>
            </w:pPr>
            <w:r>
              <w:rPr>
                <w:rFonts w:hint="eastAsia" w:ascii="宋体" w:hAnsi="宋体"/>
                <w:b/>
                <w:sz w:val="18"/>
                <w:szCs w:val="18"/>
              </w:rPr>
              <w:t>7</w:t>
            </w:r>
          </w:p>
        </w:tc>
        <w:tc>
          <w:tcPr>
            <w:tcW w:w="540" w:type="dxa"/>
            <w:vMerge w:val="restart"/>
            <w:vAlign w:val="center"/>
          </w:tcPr>
          <w:p>
            <w:pPr>
              <w:spacing w:line="280" w:lineRule="exact"/>
              <w:jc w:val="center"/>
              <w:rPr>
                <w:rFonts w:ascii="宋体" w:hAnsi="宋体"/>
                <w:b/>
                <w:sz w:val="18"/>
                <w:szCs w:val="18"/>
              </w:rPr>
            </w:pPr>
            <w:r>
              <w:rPr>
                <w:rFonts w:hint="eastAsia" w:ascii="宋体" w:hAnsi="宋体"/>
                <w:b/>
                <w:sz w:val="18"/>
                <w:szCs w:val="18"/>
              </w:rPr>
              <w:t>4</w:t>
            </w:r>
          </w:p>
        </w:tc>
        <w:tc>
          <w:tcPr>
            <w:tcW w:w="540" w:type="dxa"/>
            <w:vMerge w:val="restart"/>
            <w:vAlign w:val="center"/>
          </w:tcPr>
          <w:p>
            <w:pPr>
              <w:spacing w:line="280" w:lineRule="exact"/>
              <w:jc w:val="center"/>
              <w:rPr>
                <w:rFonts w:ascii="宋体" w:hAnsi="宋体"/>
                <w:b/>
                <w:sz w:val="18"/>
                <w:szCs w:val="18"/>
              </w:rPr>
            </w:pPr>
            <w:r>
              <w:rPr>
                <w:rFonts w:hint="eastAsia" w:ascii="宋体" w:hAnsi="宋体"/>
                <w:b/>
                <w:sz w:val="18"/>
                <w:szCs w:val="18"/>
              </w:rPr>
              <w:t>13</w:t>
            </w:r>
          </w:p>
        </w:tc>
        <w:tc>
          <w:tcPr>
            <w:tcW w:w="540" w:type="dxa"/>
            <w:vMerge w:val="restart"/>
            <w:vAlign w:val="center"/>
          </w:tcPr>
          <w:p>
            <w:pPr>
              <w:spacing w:line="280" w:lineRule="exact"/>
              <w:jc w:val="center"/>
              <w:rPr>
                <w:rFonts w:ascii="宋体" w:hAnsi="宋体"/>
                <w:b/>
                <w:sz w:val="18"/>
                <w:szCs w:val="18"/>
              </w:rPr>
            </w:pPr>
            <w:r>
              <w:rPr>
                <w:rFonts w:hint="eastAsia" w:ascii="宋体" w:hAnsi="宋体"/>
                <w:b/>
                <w:sz w:val="18"/>
                <w:szCs w:val="18"/>
              </w:rPr>
              <w:t>15</w:t>
            </w:r>
          </w:p>
        </w:tc>
        <w:tc>
          <w:tcPr>
            <w:tcW w:w="540" w:type="dxa"/>
            <w:vMerge w:val="restart"/>
            <w:vAlign w:val="center"/>
          </w:tcPr>
          <w:p>
            <w:pPr>
              <w:spacing w:line="280" w:lineRule="exact"/>
              <w:jc w:val="center"/>
              <w:rPr>
                <w:rFonts w:ascii="宋体" w:hAnsi="宋体"/>
                <w:b/>
                <w:sz w:val="18"/>
                <w:szCs w:val="18"/>
              </w:rPr>
            </w:pPr>
            <w:r>
              <w:rPr>
                <w:rFonts w:hint="eastAsia" w:ascii="宋体" w:hAnsi="宋体"/>
                <w:b/>
                <w:sz w:val="18"/>
                <w:szCs w:val="18"/>
              </w:rPr>
              <w:t>16</w:t>
            </w:r>
          </w:p>
        </w:tc>
        <w:tc>
          <w:tcPr>
            <w:tcW w:w="546" w:type="dxa"/>
            <w:vMerge w:val="restart"/>
            <w:vAlign w:val="center"/>
          </w:tcPr>
          <w:p>
            <w:pPr>
              <w:spacing w:line="280" w:lineRule="exact"/>
              <w:jc w:val="center"/>
              <w:rPr>
                <w:rFonts w:ascii="宋体" w:hAnsi="宋体"/>
                <w:b/>
                <w:sz w:val="18"/>
                <w:szCs w:val="18"/>
              </w:rPr>
            </w:pPr>
            <w:r>
              <w:rPr>
                <w:rFonts w:hint="eastAsia" w:ascii="宋体" w:hAnsi="宋体"/>
                <w:b/>
                <w:sz w:val="18"/>
                <w:szCs w:val="18"/>
              </w:rPr>
              <w:t>15</w:t>
            </w:r>
          </w:p>
        </w:tc>
        <w:tc>
          <w:tcPr>
            <w:tcW w:w="573" w:type="dxa"/>
            <w:vMerge w:val="restart"/>
            <w:vAlign w:val="center"/>
          </w:tcPr>
          <w:p>
            <w:pPr>
              <w:spacing w:line="280" w:lineRule="exact"/>
              <w:jc w:val="center"/>
              <w:rPr>
                <w:rFonts w:ascii="宋体" w:hAnsi="宋体"/>
                <w:b/>
                <w:sz w:val="18"/>
                <w:szCs w:val="18"/>
              </w:rPr>
            </w:pPr>
            <w:r>
              <w:rPr>
                <w:rFonts w:hint="eastAsia" w:ascii="宋体" w:hAnsi="宋体"/>
                <w:b/>
                <w:sz w:val="18"/>
                <w:szCs w:val="18"/>
              </w:rPr>
              <w:t>7</w:t>
            </w:r>
          </w:p>
        </w:tc>
        <w:tc>
          <w:tcPr>
            <w:tcW w:w="550" w:type="dxa"/>
            <w:vMerge w:val="restart"/>
            <w:vAlign w:val="center"/>
          </w:tcPr>
          <w:p>
            <w:pPr>
              <w:spacing w:line="280" w:lineRule="exact"/>
              <w:jc w:val="center"/>
              <w:rPr>
                <w:rFonts w:ascii="宋体" w:hAnsi="宋体"/>
                <w:b/>
                <w:sz w:val="18"/>
                <w:szCs w:val="18"/>
              </w:rPr>
            </w:pPr>
            <w:r>
              <w:rPr>
                <w:rFonts w:hint="eastAsia" w:ascii="宋体" w:hAnsi="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98" w:hRule="atLeast"/>
          <w:jc w:val="center"/>
        </w:trPr>
        <w:tc>
          <w:tcPr>
            <w:tcW w:w="3733" w:type="dxa"/>
            <w:gridSpan w:val="3"/>
            <w:vMerge w:val="continue"/>
            <w:tcBorders>
              <w:left w:val="single" w:color="auto" w:sz="4" w:space="0"/>
              <w:right w:val="single" w:color="auto" w:sz="4" w:space="0"/>
            </w:tcBorders>
            <w:vAlign w:val="center"/>
          </w:tcPr>
          <w:p>
            <w:pPr>
              <w:spacing w:line="280" w:lineRule="exact"/>
              <w:jc w:val="center"/>
              <w:rPr>
                <w:rFonts w:ascii="宋体" w:hAnsi="宋体" w:cs="宋体"/>
                <w:szCs w:val="21"/>
              </w:rPr>
            </w:pPr>
          </w:p>
        </w:tc>
        <w:tc>
          <w:tcPr>
            <w:tcW w:w="803" w:type="dxa"/>
            <w:gridSpan w:val="2"/>
            <w:vAlign w:val="center"/>
          </w:tcPr>
          <w:p>
            <w:pPr>
              <w:spacing w:line="280" w:lineRule="exact"/>
              <w:jc w:val="center"/>
              <w:rPr>
                <w:rFonts w:ascii="宋体" w:hAnsi="宋体"/>
                <w:b/>
                <w:sz w:val="18"/>
                <w:szCs w:val="18"/>
              </w:rPr>
            </w:pPr>
            <w:r>
              <w:rPr>
                <w:rFonts w:hint="eastAsia" w:ascii="宋体" w:hAnsi="宋体"/>
                <w:b/>
                <w:sz w:val="18"/>
                <w:szCs w:val="18"/>
              </w:rPr>
              <w:t>77</w:t>
            </w:r>
          </w:p>
        </w:tc>
        <w:tc>
          <w:tcPr>
            <w:tcW w:w="699" w:type="dxa"/>
            <w:vMerge w:val="continue"/>
            <w:vAlign w:val="center"/>
          </w:tcPr>
          <w:p>
            <w:pPr>
              <w:spacing w:line="280" w:lineRule="exact"/>
              <w:jc w:val="center"/>
              <w:rPr>
                <w:rFonts w:ascii="宋体" w:hAnsi="宋体"/>
                <w:szCs w:val="21"/>
              </w:rPr>
            </w:pPr>
          </w:p>
        </w:tc>
        <w:tc>
          <w:tcPr>
            <w:tcW w:w="601" w:type="dxa"/>
            <w:vMerge w:val="continue"/>
            <w:vAlign w:val="center"/>
          </w:tcPr>
          <w:p>
            <w:pPr>
              <w:spacing w:line="280" w:lineRule="exact"/>
              <w:jc w:val="center"/>
              <w:rPr>
                <w:rFonts w:ascii="宋体" w:hAnsi="宋体"/>
                <w:szCs w:val="21"/>
              </w:rPr>
            </w:pPr>
          </w:p>
        </w:tc>
        <w:tc>
          <w:tcPr>
            <w:tcW w:w="540" w:type="dxa"/>
            <w:vMerge w:val="continue"/>
            <w:vAlign w:val="center"/>
          </w:tcPr>
          <w:p>
            <w:pPr>
              <w:spacing w:line="280" w:lineRule="exact"/>
              <w:jc w:val="center"/>
              <w:rPr>
                <w:rFonts w:ascii="宋体" w:hAnsi="宋体"/>
                <w:szCs w:val="21"/>
              </w:rPr>
            </w:pPr>
          </w:p>
        </w:tc>
        <w:tc>
          <w:tcPr>
            <w:tcW w:w="540" w:type="dxa"/>
            <w:vMerge w:val="continue"/>
            <w:vAlign w:val="center"/>
          </w:tcPr>
          <w:p>
            <w:pPr>
              <w:spacing w:line="280" w:lineRule="exact"/>
              <w:jc w:val="center"/>
              <w:rPr>
                <w:rFonts w:ascii="宋体" w:hAnsi="宋体"/>
                <w:szCs w:val="21"/>
              </w:rPr>
            </w:pPr>
          </w:p>
        </w:tc>
        <w:tc>
          <w:tcPr>
            <w:tcW w:w="540" w:type="dxa"/>
            <w:vMerge w:val="continue"/>
            <w:vAlign w:val="center"/>
          </w:tcPr>
          <w:p>
            <w:pPr>
              <w:spacing w:line="280" w:lineRule="exact"/>
              <w:jc w:val="center"/>
              <w:rPr>
                <w:rFonts w:ascii="宋体" w:hAnsi="宋体"/>
                <w:szCs w:val="21"/>
              </w:rPr>
            </w:pPr>
          </w:p>
        </w:tc>
        <w:tc>
          <w:tcPr>
            <w:tcW w:w="540" w:type="dxa"/>
            <w:vMerge w:val="continue"/>
            <w:vAlign w:val="center"/>
          </w:tcPr>
          <w:p>
            <w:pPr>
              <w:spacing w:line="280" w:lineRule="exact"/>
              <w:jc w:val="center"/>
              <w:rPr>
                <w:rFonts w:ascii="宋体" w:hAnsi="宋体"/>
                <w:szCs w:val="21"/>
              </w:rPr>
            </w:pPr>
          </w:p>
        </w:tc>
        <w:tc>
          <w:tcPr>
            <w:tcW w:w="546" w:type="dxa"/>
            <w:vMerge w:val="continue"/>
            <w:vAlign w:val="center"/>
          </w:tcPr>
          <w:p>
            <w:pPr>
              <w:spacing w:line="280" w:lineRule="exact"/>
              <w:jc w:val="center"/>
              <w:rPr>
                <w:rFonts w:ascii="宋体" w:hAnsi="宋体"/>
                <w:szCs w:val="21"/>
              </w:rPr>
            </w:pPr>
          </w:p>
        </w:tc>
        <w:tc>
          <w:tcPr>
            <w:tcW w:w="573" w:type="dxa"/>
            <w:vMerge w:val="continue"/>
            <w:vAlign w:val="center"/>
          </w:tcPr>
          <w:p>
            <w:pPr>
              <w:spacing w:line="280" w:lineRule="exact"/>
              <w:jc w:val="center"/>
              <w:rPr>
                <w:rFonts w:ascii="宋体" w:hAnsi="宋体"/>
                <w:szCs w:val="21"/>
              </w:rPr>
            </w:pPr>
          </w:p>
        </w:tc>
        <w:tc>
          <w:tcPr>
            <w:tcW w:w="550" w:type="dxa"/>
            <w:vMerge w:val="continue"/>
            <w:vAlign w:val="center"/>
          </w:tcPr>
          <w:p>
            <w:pPr>
              <w:spacing w:line="280" w:lineRule="exact"/>
              <w:jc w:val="center"/>
              <w:rPr>
                <w:rFonts w:ascii="宋体" w:hAnsi="宋体"/>
                <w:szCs w:val="21"/>
              </w:rPr>
            </w:pPr>
          </w:p>
        </w:tc>
      </w:tr>
    </w:tbl>
    <w:p>
      <w:pPr>
        <w:spacing w:line="280" w:lineRule="exact"/>
        <w:rPr>
          <w:rFonts w:ascii="宋体" w:hAnsi="宋体"/>
          <w:sz w:val="18"/>
          <w:szCs w:val="18"/>
        </w:rPr>
      </w:pPr>
      <w:r>
        <w:rPr>
          <w:rFonts w:hint="eastAsia" w:ascii="宋体" w:hAnsi="宋体"/>
          <w:sz w:val="18"/>
          <w:szCs w:val="18"/>
        </w:rPr>
        <w:t>注：①专业选修课程须修满33学分，其中实践课程学分13学分。</w:t>
      </w:r>
    </w:p>
    <w:p>
      <w:pPr>
        <w:spacing w:line="280" w:lineRule="exact"/>
        <w:ind w:firstLine="360" w:firstLineChars="200"/>
        <w:rPr>
          <w:rFonts w:ascii="宋体" w:hAnsi="宋体"/>
          <w:sz w:val="18"/>
          <w:szCs w:val="18"/>
        </w:rPr>
      </w:pPr>
      <w:r>
        <w:rPr>
          <w:rFonts w:hint="eastAsia" w:ascii="宋体" w:hAnsi="宋体"/>
          <w:sz w:val="18"/>
          <w:szCs w:val="18"/>
        </w:rPr>
        <w:t>②课程名称前标“*”为考试课程，其他为考查课程。</w:t>
      </w:r>
    </w:p>
    <w:p>
      <w:pPr>
        <w:spacing w:line="280" w:lineRule="exact"/>
        <w:ind w:firstLine="360" w:firstLineChars="200"/>
        <w:rPr>
          <w:rFonts w:ascii="宋体" w:hAnsi="宋体"/>
          <w:sz w:val="18"/>
          <w:szCs w:val="18"/>
        </w:rPr>
      </w:pPr>
      <w:r>
        <w:rPr>
          <w:rFonts w:hint="eastAsia" w:ascii="宋体" w:hAnsi="宋体"/>
          <w:sz w:val="18"/>
          <w:szCs w:val="18"/>
        </w:rPr>
        <w:t>③本专业学生须修满5学分的</w:t>
      </w:r>
      <w:r>
        <w:rPr>
          <w:rFonts w:hint="eastAsia" w:ascii="宋体" w:hAnsi="宋体"/>
          <w:bCs/>
          <w:sz w:val="18"/>
          <w:szCs w:val="18"/>
        </w:rPr>
        <w:t>学术</w:t>
      </w:r>
      <w:r>
        <w:rPr>
          <w:rFonts w:hint="eastAsia" w:ascii="宋体" w:hAnsi="宋体"/>
          <w:sz w:val="18"/>
          <w:szCs w:val="18"/>
        </w:rPr>
        <w:t>英语相关课程。</w:t>
      </w:r>
    </w:p>
    <w:sectPr>
      <w:headerReference r:id="rId3" w:type="default"/>
      <w:footerReference r:id="rId5" w:type="default"/>
      <w:headerReference r:id="rId4" w:type="even"/>
      <w:footerReference r:id="rId6" w:type="even"/>
      <w:pgSz w:w="11906" w:h="16838"/>
      <w:pgMar w:top="1134" w:right="1418" w:bottom="1134" w:left="1418" w:header="851" w:footer="992" w:gutter="0"/>
      <w:pgNumType w:start="268"/>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6490261"/>
    </w:sdtPr>
    <w:sdtContent>
      <w:p>
        <w:pPr>
          <w:pStyle w:val="9"/>
          <w:jc w:val="center"/>
        </w:pPr>
        <w:r>
          <w:fldChar w:fldCharType="begin"/>
        </w:r>
        <w:r>
          <w:instrText xml:space="preserve">PAGE   \* MERGEFORMAT</w:instrText>
        </w:r>
        <w:r>
          <w:fldChar w:fldCharType="separate"/>
        </w:r>
        <w:r>
          <w:rPr>
            <w:lang w:val="zh-CN"/>
          </w:rPr>
          <w:t>299</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08527511"/>
    </w:sdtPr>
    <w:sdtContent>
      <w:p>
        <w:pPr>
          <w:pStyle w:val="9"/>
          <w:jc w:val="center"/>
        </w:pPr>
        <w:r>
          <w:fldChar w:fldCharType="begin"/>
        </w:r>
        <w:r>
          <w:instrText xml:space="preserve">PAGE   \* MERGEFORMAT</w:instrText>
        </w:r>
        <w:r>
          <w:fldChar w:fldCharType="separate"/>
        </w:r>
        <w:r>
          <w:rPr>
            <w:lang w:val="zh-CN"/>
          </w:rPr>
          <w:t>300</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rFonts w:hint="eastAsia" w:ascii="宋体" w:hAnsi="宋体"/>
        <w:b/>
      </w:rPr>
      <w:t xml:space="preserve">                                                                                       网络工程专业</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pPr>
    <w:r>
      <w:rPr>
        <w:rFonts w:hint="eastAsia" w:ascii="宋体" w:hAnsi="宋体"/>
        <w:b/>
      </w:rPr>
      <w:t>网络工程专业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A11"/>
    <w:rsid w:val="00011EEA"/>
    <w:rsid w:val="0002490D"/>
    <w:rsid w:val="0003007A"/>
    <w:rsid w:val="000379B0"/>
    <w:rsid w:val="000427D7"/>
    <w:rsid w:val="000601CC"/>
    <w:rsid w:val="000D6816"/>
    <w:rsid w:val="000F3618"/>
    <w:rsid w:val="00132C63"/>
    <w:rsid w:val="001422A5"/>
    <w:rsid w:val="00172B87"/>
    <w:rsid w:val="001744B7"/>
    <w:rsid w:val="0017502E"/>
    <w:rsid w:val="001A1724"/>
    <w:rsid w:val="001D532C"/>
    <w:rsid w:val="001E0047"/>
    <w:rsid w:val="001F1196"/>
    <w:rsid w:val="002214F4"/>
    <w:rsid w:val="0022613C"/>
    <w:rsid w:val="002A0143"/>
    <w:rsid w:val="002F6158"/>
    <w:rsid w:val="0034246B"/>
    <w:rsid w:val="0034268C"/>
    <w:rsid w:val="00350A10"/>
    <w:rsid w:val="003A313A"/>
    <w:rsid w:val="003C3334"/>
    <w:rsid w:val="003E00DB"/>
    <w:rsid w:val="003E2A11"/>
    <w:rsid w:val="00402134"/>
    <w:rsid w:val="00474C6C"/>
    <w:rsid w:val="004804CB"/>
    <w:rsid w:val="004A3191"/>
    <w:rsid w:val="004B3359"/>
    <w:rsid w:val="004C4BEB"/>
    <w:rsid w:val="004C5444"/>
    <w:rsid w:val="004D5956"/>
    <w:rsid w:val="004F68BF"/>
    <w:rsid w:val="00514BDC"/>
    <w:rsid w:val="0052416F"/>
    <w:rsid w:val="0052482D"/>
    <w:rsid w:val="005270B5"/>
    <w:rsid w:val="00553AC3"/>
    <w:rsid w:val="006140CA"/>
    <w:rsid w:val="00620CDC"/>
    <w:rsid w:val="006553D7"/>
    <w:rsid w:val="006564C6"/>
    <w:rsid w:val="00695AF8"/>
    <w:rsid w:val="006D1A71"/>
    <w:rsid w:val="006D658F"/>
    <w:rsid w:val="006E0FBF"/>
    <w:rsid w:val="006F4CFD"/>
    <w:rsid w:val="00702458"/>
    <w:rsid w:val="007035F7"/>
    <w:rsid w:val="007349E8"/>
    <w:rsid w:val="007546F1"/>
    <w:rsid w:val="00756DF2"/>
    <w:rsid w:val="00773B2D"/>
    <w:rsid w:val="007C3D73"/>
    <w:rsid w:val="007D5273"/>
    <w:rsid w:val="00861A51"/>
    <w:rsid w:val="00876EC4"/>
    <w:rsid w:val="008847E6"/>
    <w:rsid w:val="008A3C15"/>
    <w:rsid w:val="008B59CB"/>
    <w:rsid w:val="008E7B72"/>
    <w:rsid w:val="00951F0D"/>
    <w:rsid w:val="0096328C"/>
    <w:rsid w:val="00967D98"/>
    <w:rsid w:val="009B0F86"/>
    <w:rsid w:val="009B707E"/>
    <w:rsid w:val="009C7EA9"/>
    <w:rsid w:val="009F5DA0"/>
    <w:rsid w:val="009F65DF"/>
    <w:rsid w:val="00A00234"/>
    <w:rsid w:val="00A07037"/>
    <w:rsid w:val="00A07F9E"/>
    <w:rsid w:val="00A34121"/>
    <w:rsid w:val="00AB5601"/>
    <w:rsid w:val="00B17661"/>
    <w:rsid w:val="00B31C21"/>
    <w:rsid w:val="00B33667"/>
    <w:rsid w:val="00B46BA5"/>
    <w:rsid w:val="00B53015"/>
    <w:rsid w:val="00B779AA"/>
    <w:rsid w:val="00B935F9"/>
    <w:rsid w:val="00B94238"/>
    <w:rsid w:val="00BA34C1"/>
    <w:rsid w:val="00C1700A"/>
    <w:rsid w:val="00C21157"/>
    <w:rsid w:val="00C43ADB"/>
    <w:rsid w:val="00C71887"/>
    <w:rsid w:val="00C73A63"/>
    <w:rsid w:val="00C86140"/>
    <w:rsid w:val="00CB2106"/>
    <w:rsid w:val="00CB7637"/>
    <w:rsid w:val="00CC129F"/>
    <w:rsid w:val="00CC26FF"/>
    <w:rsid w:val="00D35922"/>
    <w:rsid w:val="00D96530"/>
    <w:rsid w:val="00DA3413"/>
    <w:rsid w:val="00DD411C"/>
    <w:rsid w:val="00DF418A"/>
    <w:rsid w:val="00E32DDF"/>
    <w:rsid w:val="00E33575"/>
    <w:rsid w:val="00E53D7E"/>
    <w:rsid w:val="00E570BD"/>
    <w:rsid w:val="00E77530"/>
    <w:rsid w:val="00EC0DC5"/>
    <w:rsid w:val="00EC1A56"/>
    <w:rsid w:val="00EE6B68"/>
    <w:rsid w:val="00EF67AC"/>
    <w:rsid w:val="00EF6F9C"/>
    <w:rsid w:val="00EF784A"/>
    <w:rsid w:val="00F07100"/>
    <w:rsid w:val="00F574BC"/>
    <w:rsid w:val="00FA05A2"/>
    <w:rsid w:val="00FA7D8A"/>
    <w:rsid w:val="00FD65E4"/>
    <w:rsid w:val="00FF7682"/>
    <w:rsid w:val="03FD5CBC"/>
    <w:rsid w:val="06731A2E"/>
    <w:rsid w:val="0909776C"/>
    <w:rsid w:val="0BA95D26"/>
    <w:rsid w:val="0E934714"/>
    <w:rsid w:val="10A4403F"/>
    <w:rsid w:val="16E46F37"/>
    <w:rsid w:val="26453E6F"/>
    <w:rsid w:val="270E3E56"/>
    <w:rsid w:val="28FB0786"/>
    <w:rsid w:val="2D7E6608"/>
    <w:rsid w:val="2F5B7729"/>
    <w:rsid w:val="3201460A"/>
    <w:rsid w:val="33D218A4"/>
    <w:rsid w:val="34FD4573"/>
    <w:rsid w:val="353E2584"/>
    <w:rsid w:val="36227813"/>
    <w:rsid w:val="3651416A"/>
    <w:rsid w:val="39277057"/>
    <w:rsid w:val="41222BD1"/>
    <w:rsid w:val="43A31C20"/>
    <w:rsid w:val="43FE1F6C"/>
    <w:rsid w:val="482429C2"/>
    <w:rsid w:val="4A1F5BD7"/>
    <w:rsid w:val="50BB0E47"/>
    <w:rsid w:val="562449E3"/>
    <w:rsid w:val="57443717"/>
    <w:rsid w:val="58371271"/>
    <w:rsid w:val="59C03064"/>
    <w:rsid w:val="641E7BA4"/>
    <w:rsid w:val="68DB7C72"/>
    <w:rsid w:val="695E0BE5"/>
    <w:rsid w:val="6BE05EF5"/>
    <w:rsid w:val="6E156FC5"/>
    <w:rsid w:val="737E1B73"/>
    <w:rsid w:val="77264644"/>
    <w:rsid w:val="78F95187"/>
    <w:rsid w:val="795D55F4"/>
    <w:rsid w:val="79EB1E46"/>
    <w:rsid w:val="7BDA1C43"/>
    <w:rsid w:val="7C0F5F68"/>
    <w:rsid w:val="7F041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41"/>
    <w:qFormat/>
    <w:uiPriority w:val="0"/>
    <w:pPr>
      <w:jc w:val="left"/>
    </w:pPr>
  </w:style>
  <w:style w:type="paragraph" w:styleId="3">
    <w:name w:val="Body Text 3"/>
    <w:basedOn w:val="1"/>
    <w:link w:val="28"/>
    <w:qFormat/>
    <w:uiPriority w:val="0"/>
    <w:pPr>
      <w:jc w:val="center"/>
    </w:pPr>
    <w:rPr>
      <w:rFonts w:ascii="Times New Roman" w:hAnsi="Times New Roman" w:eastAsiaTheme="minorEastAsia" w:cstheme="minorBidi"/>
    </w:rPr>
  </w:style>
  <w:style w:type="paragraph" w:styleId="4">
    <w:name w:val="Body Text"/>
    <w:basedOn w:val="1"/>
    <w:link w:val="35"/>
    <w:qFormat/>
    <w:uiPriority w:val="0"/>
    <w:pPr>
      <w:spacing w:line="540" w:lineRule="exact"/>
    </w:pPr>
    <w:rPr>
      <w:rFonts w:ascii="宋体" w:hAnsi="宋体" w:eastAsiaTheme="minorEastAsia" w:cstheme="minorBidi"/>
      <w:b/>
      <w:bCs/>
      <w:sz w:val="28"/>
    </w:rPr>
  </w:style>
  <w:style w:type="paragraph" w:styleId="5">
    <w:name w:val="Body Text Indent"/>
    <w:basedOn w:val="1"/>
    <w:link w:val="30"/>
    <w:qFormat/>
    <w:uiPriority w:val="0"/>
    <w:pPr>
      <w:widowControl/>
      <w:spacing w:before="100" w:beforeAutospacing="1" w:after="100" w:afterAutospacing="1"/>
      <w:jc w:val="left"/>
    </w:pPr>
    <w:rPr>
      <w:rFonts w:ascii="宋体" w:hAnsi="宋体" w:eastAsiaTheme="minorEastAsia" w:cstheme="minorBidi"/>
      <w:color w:val="000000"/>
      <w:sz w:val="24"/>
    </w:rPr>
  </w:style>
  <w:style w:type="paragraph" w:styleId="6">
    <w:name w:val="Plain Text"/>
    <w:basedOn w:val="1"/>
    <w:link w:val="39"/>
    <w:qFormat/>
    <w:uiPriority w:val="0"/>
    <w:pPr>
      <w:widowControl/>
      <w:spacing w:before="100" w:beforeAutospacing="1" w:after="100" w:afterAutospacing="1"/>
      <w:jc w:val="left"/>
    </w:pPr>
    <w:rPr>
      <w:rFonts w:ascii="Verdana" w:hAnsi="Verdana" w:eastAsiaTheme="minorEastAsia" w:cstheme="minorBidi"/>
      <w:color w:val="000000"/>
      <w:szCs w:val="22"/>
    </w:rPr>
  </w:style>
  <w:style w:type="paragraph" w:styleId="7">
    <w:name w:val="Body Text Indent 2"/>
    <w:basedOn w:val="1"/>
    <w:link w:val="36"/>
    <w:qFormat/>
    <w:uiPriority w:val="0"/>
    <w:pPr>
      <w:tabs>
        <w:tab w:val="left" w:pos="630"/>
      </w:tabs>
      <w:spacing w:line="520" w:lineRule="exact"/>
      <w:ind w:left="630" w:hanging="630"/>
    </w:pPr>
    <w:rPr>
      <w:rFonts w:ascii="Times New Roman" w:hAnsi="Times New Roman" w:eastAsiaTheme="minorEastAsia" w:cstheme="minorBidi"/>
      <w:szCs w:val="28"/>
    </w:rPr>
  </w:style>
  <w:style w:type="paragraph" w:styleId="8">
    <w:name w:val="Balloon Text"/>
    <w:basedOn w:val="1"/>
    <w:link w:val="38"/>
    <w:qFormat/>
    <w:uiPriority w:val="0"/>
    <w:rPr>
      <w:rFonts w:ascii="Times New Roman" w:hAnsi="Times New Roman" w:eastAsiaTheme="minorEastAsia" w:cstheme="minorBidi"/>
      <w:sz w:val="18"/>
      <w:szCs w:val="18"/>
    </w:rPr>
  </w:style>
  <w:style w:type="paragraph" w:styleId="9">
    <w:name w:val="footer"/>
    <w:basedOn w:val="1"/>
    <w:link w:val="24"/>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23"/>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link w:val="33"/>
    <w:qFormat/>
    <w:uiPriority w:val="0"/>
    <w:pPr>
      <w:adjustRightInd w:val="0"/>
      <w:snapToGrid w:val="0"/>
      <w:spacing w:line="340" w:lineRule="exact"/>
      <w:ind w:firstLine="420" w:firstLineChars="200"/>
    </w:pPr>
    <w:rPr>
      <w:rFonts w:ascii="Times New Roman" w:hAnsi="Times New Roman" w:eastAsiaTheme="minorEastAsia" w:cstheme="minorBidi"/>
      <w:color w:val="000000"/>
    </w:rPr>
  </w:style>
  <w:style w:type="paragraph" w:styleId="13">
    <w:name w:val="Body Text 2"/>
    <w:basedOn w:val="1"/>
    <w:link w:val="31"/>
    <w:qFormat/>
    <w:uiPriority w:val="0"/>
    <w:pPr>
      <w:jc w:val="center"/>
    </w:pPr>
    <w:rPr>
      <w:rFonts w:ascii="Arial" w:hAnsi="Arial" w:cs="Arial" w:eastAsiaTheme="minorEastAsia"/>
      <w:sz w:val="18"/>
      <w:szCs w:val="18"/>
    </w:rPr>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5">
    <w:name w:val="annotation subject"/>
    <w:basedOn w:val="2"/>
    <w:next w:val="2"/>
    <w:link w:val="34"/>
    <w:qFormat/>
    <w:uiPriority w:val="0"/>
    <w:rPr>
      <w:rFonts w:ascii="Times New Roman" w:hAnsi="Times New Roman" w:eastAsiaTheme="minorEastAsia" w:cstheme="minorBidi"/>
      <w:b/>
      <w:bCs/>
    </w:rPr>
  </w:style>
  <w:style w:type="table" w:styleId="17">
    <w:name w:val="Table Grid"/>
    <w:basedOn w:val="16"/>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0"/>
    <w:rPr>
      <w:b/>
      <w:bCs/>
    </w:rPr>
  </w:style>
  <w:style w:type="character" w:styleId="20">
    <w:name w:val="page number"/>
    <w:qFormat/>
    <w:uiPriority w:val="0"/>
  </w:style>
  <w:style w:type="character" w:styleId="21">
    <w:name w:val="Hyperlink"/>
    <w:unhideWhenUsed/>
    <w:qFormat/>
    <w:uiPriority w:val="99"/>
    <w:rPr>
      <w:color w:val="0000FF"/>
      <w:u w:val="single"/>
    </w:rPr>
  </w:style>
  <w:style w:type="character" w:styleId="22">
    <w:name w:val="annotation reference"/>
    <w:qFormat/>
    <w:uiPriority w:val="0"/>
    <w:rPr>
      <w:sz w:val="21"/>
      <w:szCs w:val="21"/>
    </w:rPr>
  </w:style>
  <w:style w:type="character" w:customStyle="1" w:styleId="23">
    <w:name w:val="页眉 字符1"/>
    <w:link w:val="10"/>
    <w:qFormat/>
    <w:uiPriority w:val="99"/>
    <w:rPr>
      <w:sz w:val="18"/>
      <w:szCs w:val="18"/>
    </w:rPr>
  </w:style>
  <w:style w:type="character" w:customStyle="1" w:styleId="24">
    <w:name w:val="页脚 字符1"/>
    <w:link w:val="9"/>
    <w:qFormat/>
    <w:uiPriority w:val="99"/>
    <w:rPr>
      <w:sz w:val="18"/>
      <w:szCs w:val="18"/>
    </w:rPr>
  </w:style>
  <w:style w:type="character" w:customStyle="1" w:styleId="25">
    <w:name w:val="页眉 Char1"/>
    <w:basedOn w:val="18"/>
    <w:semiHidden/>
    <w:qFormat/>
    <w:uiPriority w:val="99"/>
    <w:rPr>
      <w:rFonts w:ascii="Calibri" w:hAnsi="Calibri" w:eastAsia="宋体" w:cs="Times New Roman"/>
      <w:sz w:val="18"/>
      <w:szCs w:val="18"/>
    </w:rPr>
  </w:style>
  <w:style w:type="character" w:customStyle="1" w:styleId="26">
    <w:name w:val="页脚 Char1"/>
    <w:basedOn w:val="18"/>
    <w:semiHidden/>
    <w:qFormat/>
    <w:uiPriority w:val="99"/>
    <w:rPr>
      <w:rFonts w:ascii="Calibri" w:hAnsi="Calibri" w:eastAsia="宋体" w:cs="Times New Roman"/>
      <w:sz w:val="18"/>
      <w:szCs w:val="18"/>
    </w:rPr>
  </w:style>
  <w:style w:type="paragraph" w:customStyle="1" w:styleId="27">
    <w:name w:val="Char"/>
    <w:basedOn w:val="1"/>
    <w:qFormat/>
    <w:uiPriority w:val="0"/>
    <w:rPr>
      <w:rFonts w:ascii="Tahoma" w:hAnsi="Tahoma"/>
      <w:sz w:val="24"/>
      <w:szCs w:val="20"/>
    </w:rPr>
  </w:style>
  <w:style w:type="character" w:customStyle="1" w:styleId="28">
    <w:name w:val="正文文本 3 字符"/>
    <w:link w:val="3"/>
    <w:qFormat/>
    <w:uiPriority w:val="0"/>
    <w:rPr>
      <w:rFonts w:ascii="Times New Roman" w:hAnsi="Times New Roman"/>
      <w:szCs w:val="24"/>
    </w:rPr>
  </w:style>
  <w:style w:type="character" w:customStyle="1" w:styleId="29">
    <w:name w:val="页脚 字符"/>
    <w:qFormat/>
    <w:uiPriority w:val="99"/>
    <w:rPr>
      <w:kern w:val="2"/>
      <w:sz w:val="18"/>
      <w:szCs w:val="18"/>
    </w:rPr>
  </w:style>
  <w:style w:type="character" w:customStyle="1" w:styleId="30">
    <w:name w:val="正文文本缩进 字符"/>
    <w:link w:val="5"/>
    <w:qFormat/>
    <w:uiPriority w:val="0"/>
    <w:rPr>
      <w:rFonts w:ascii="宋体" w:hAnsi="宋体"/>
      <w:color w:val="000000"/>
      <w:sz w:val="24"/>
      <w:szCs w:val="24"/>
    </w:rPr>
  </w:style>
  <w:style w:type="character" w:customStyle="1" w:styleId="31">
    <w:name w:val="正文文本 2 字符"/>
    <w:link w:val="13"/>
    <w:qFormat/>
    <w:uiPriority w:val="0"/>
    <w:rPr>
      <w:rFonts w:ascii="Arial" w:hAnsi="Arial" w:cs="Arial"/>
      <w:sz w:val="18"/>
      <w:szCs w:val="18"/>
    </w:rPr>
  </w:style>
  <w:style w:type="character" w:customStyle="1" w:styleId="32">
    <w:name w:val="hangju1"/>
    <w:qFormat/>
    <w:uiPriority w:val="0"/>
  </w:style>
  <w:style w:type="character" w:customStyle="1" w:styleId="33">
    <w:name w:val="正文文本缩进 3 字符"/>
    <w:link w:val="12"/>
    <w:qFormat/>
    <w:uiPriority w:val="0"/>
    <w:rPr>
      <w:rFonts w:ascii="Times New Roman" w:hAnsi="Times New Roman"/>
      <w:color w:val="000000"/>
      <w:szCs w:val="24"/>
    </w:rPr>
  </w:style>
  <w:style w:type="character" w:customStyle="1" w:styleId="34">
    <w:name w:val="批注主题 字符"/>
    <w:link w:val="15"/>
    <w:qFormat/>
    <w:uiPriority w:val="0"/>
    <w:rPr>
      <w:rFonts w:ascii="Times New Roman" w:hAnsi="Times New Roman"/>
      <w:b/>
      <w:bCs/>
      <w:szCs w:val="24"/>
    </w:rPr>
  </w:style>
  <w:style w:type="character" w:customStyle="1" w:styleId="35">
    <w:name w:val="正文文本 字符"/>
    <w:link w:val="4"/>
    <w:qFormat/>
    <w:uiPriority w:val="0"/>
    <w:rPr>
      <w:rFonts w:ascii="宋体" w:hAnsi="宋体"/>
      <w:b/>
      <w:bCs/>
      <w:sz w:val="28"/>
      <w:szCs w:val="24"/>
    </w:rPr>
  </w:style>
  <w:style w:type="character" w:customStyle="1" w:styleId="36">
    <w:name w:val="正文文本缩进 2 字符"/>
    <w:link w:val="7"/>
    <w:qFormat/>
    <w:uiPriority w:val="0"/>
    <w:rPr>
      <w:rFonts w:ascii="Times New Roman" w:hAnsi="Times New Roman"/>
      <w:szCs w:val="28"/>
    </w:rPr>
  </w:style>
  <w:style w:type="character" w:customStyle="1" w:styleId="37">
    <w:name w:val="页眉 字符"/>
    <w:qFormat/>
    <w:uiPriority w:val="0"/>
    <w:rPr>
      <w:kern w:val="2"/>
      <w:sz w:val="18"/>
      <w:szCs w:val="18"/>
    </w:rPr>
  </w:style>
  <w:style w:type="character" w:customStyle="1" w:styleId="38">
    <w:name w:val="批注框文本 字符"/>
    <w:link w:val="8"/>
    <w:qFormat/>
    <w:uiPriority w:val="0"/>
    <w:rPr>
      <w:rFonts w:ascii="Times New Roman" w:hAnsi="Times New Roman"/>
      <w:sz w:val="18"/>
      <w:szCs w:val="18"/>
    </w:rPr>
  </w:style>
  <w:style w:type="character" w:customStyle="1" w:styleId="39">
    <w:name w:val="纯文本 字符"/>
    <w:link w:val="6"/>
    <w:qFormat/>
    <w:uiPriority w:val="0"/>
    <w:rPr>
      <w:rFonts w:ascii="Verdana" w:hAnsi="Verdana"/>
      <w:color w:val="000000"/>
    </w:rPr>
  </w:style>
  <w:style w:type="character" w:customStyle="1" w:styleId="40">
    <w:name w:val="批注文字 字符"/>
    <w:qFormat/>
    <w:uiPriority w:val="0"/>
    <w:rPr>
      <w:kern w:val="2"/>
      <w:sz w:val="21"/>
      <w:szCs w:val="24"/>
    </w:rPr>
  </w:style>
  <w:style w:type="character" w:customStyle="1" w:styleId="41">
    <w:name w:val="批注文字 字符1"/>
    <w:basedOn w:val="18"/>
    <w:link w:val="2"/>
    <w:qFormat/>
    <w:uiPriority w:val="0"/>
    <w:rPr>
      <w:rFonts w:ascii="Calibri" w:hAnsi="Calibri" w:eastAsia="宋体" w:cs="Times New Roman"/>
      <w:szCs w:val="24"/>
    </w:rPr>
  </w:style>
  <w:style w:type="character" w:customStyle="1" w:styleId="42">
    <w:name w:val="批注主题 Char"/>
    <w:basedOn w:val="41"/>
    <w:qFormat/>
    <w:uiPriority w:val="0"/>
    <w:rPr>
      <w:rFonts w:ascii="Calibri" w:hAnsi="Calibri" w:eastAsia="宋体" w:cs="Times New Roman"/>
      <w:b/>
      <w:bCs/>
      <w:szCs w:val="24"/>
    </w:rPr>
  </w:style>
  <w:style w:type="character" w:customStyle="1" w:styleId="43">
    <w:name w:val="正文文本缩进 Char"/>
    <w:basedOn w:val="18"/>
    <w:qFormat/>
    <w:uiPriority w:val="0"/>
    <w:rPr>
      <w:rFonts w:ascii="Calibri" w:hAnsi="Calibri" w:eastAsia="宋体" w:cs="Times New Roman"/>
      <w:szCs w:val="24"/>
    </w:rPr>
  </w:style>
  <w:style w:type="character" w:customStyle="1" w:styleId="44">
    <w:name w:val="正文文本 Char"/>
    <w:basedOn w:val="18"/>
    <w:qFormat/>
    <w:uiPriority w:val="0"/>
    <w:rPr>
      <w:rFonts w:ascii="Calibri" w:hAnsi="Calibri" w:eastAsia="宋体" w:cs="Times New Roman"/>
      <w:szCs w:val="24"/>
    </w:rPr>
  </w:style>
  <w:style w:type="character" w:customStyle="1" w:styleId="45">
    <w:name w:val="正文文本 3 Char"/>
    <w:basedOn w:val="18"/>
    <w:qFormat/>
    <w:uiPriority w:val="0"/>
    <w:rPr>
      <w:rFonts w:ascii="Calibri" w:hAnsi="Calibri" w:eastAsia="宋体" w:cs="Times New Roman"/>
      <w:sz w:val="16"/>
      <w:szCs w:val="16"/>
    </w:rPr>
  </w:style>
  <w:style w:type="character" w:customStyle="1" w:styleId="46">
    <w:name w:val="批注框文本 Char"/>
    <w:basedOn w:val="18"/>
    <w:qFormat/>
    <w:uiPriority w:val="0"/>
    <w:rPr>
      <w:rFonts w:ascii="Calibri" w:hAnsi="Calibri" w:eastAsia="宋体" w:cs="Times New Roman"/>
      <w:sz w:val="18"/>
      <w:szCs w:val="18"/>
    </w:rPr>
  </w:style>
  <w:style w:type="character" w:customStyle="1" w:styleId="47">
    <w:name w:val="正文文本 2 Char"/>
    <w:basedOn w:val="18"/>
    <w:qFormat/>
    <w:uiPriority w:val="0"/>
    <w:rPr>
      <w:rFonts w:ascii="Calibri" w:hAnsi="Calibri" w:eastAsia="宋体" w:cs="Times New Roman"/>
      <w:szCs w:val="24"/>
    </w:rPr>
  </w:style>
  <w:style w:type="character" w:customStyle="1" w:styleId="48">
    <w:name w:val="纯文本 Char"/>
    <w:basedOn w:val="18"/>
    <w:qFormat/>
    <w:uiPriority w:val="0"/>
    <w:rPr>
      <w:rFonts w:ascii="宋体" w:hAnsi="Courier New" w:eastAsia="宋体" w:cs="Courier New"/>
      <w:szCs w:val="21"/>
    </w:rPr>
  </w:style>
  <w:style w:type="character" w:customStyle="1" w:styleId="49">
    <w:name w:val="正文文本缩进 2 Char"/>
    <w:basedOn w:val="18"/>
    <w:qFormat/>
    <w:uiPriority w:val="0"/>
    <w:rPr>
      <w:rFonts w:ascii="Calibri" w:hAnsi="Calibri" w:eastAsia="宋体" w:cs="Times New Roman"/>
      <w:szCs w:val="24"/>
    </w:rPr>
  </w:style>
  <w:style w:type="character" w:customStyle="1" w:styleId="50">
    <w:name w:val="正文文本缩进 3 Char"/>
    <w:basedOn w:val="18"/>
    <w:qFormat/>
    <w:uiPriority w:val="0"/>
    <w:rPr>
      <w:rFonts w:ascii="Calibri" w:hAnsi="Calibri" w:eastAsia="宋体" w:cs="Times New Roman"/>
      <w:sz w:val="16"/>
      <w:szCs w:val="16"/>
    </w:rPr>
  </w:style>
  <w:style w:type="paragraph" w:customStyle="1" w:styleId="51">
    <w:name w:val="默认段落字体 Para Char Char Char Char Char Char"/>
    <w:basedOn w:val="1"/>
    <w:qFormat/>
    <w:uiPriority w:val="0"/>
    <w:pPr>
      <w:tabs>
        <w:tab w:val="left" w:pos="840"/>
      </w:tabs>
      <w:ind w:left="840" w:hanging="360"/>
    </w:pPr>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8A63FB-B3C2-4441-8E0D-5FE6704A867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967</Words>
  <Characters>5515</Characters>
  <Lines>45</Lines>
  <Paragraphs>12</Paragraphs>
  <TotalTime>0</TotalTime>
  <ScaleCrop>false</ScaleCrop>
  <LinksUpToDate>false</LinksUpToDate>
  <CharactersWithSpaces>6470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2019-05-20T06:40:00Z</dcterms:created>
  <dc:creator>XTZJ</dc:creator>
  <cp:lastModifiedBy>Answer</cp:lastModifiedBy>
  <cp:lastPrinted>2018-05-02T02:35:00Z</cp:lastPrinted>
  <dcterms:modified xsi:type="dcterms:W3CDTF">2020-12-22T10:20:29Z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